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847" w:rsidRDefault="00A11847" w:rsidP="00A11847">
      <w:pPr>
        <w:widowControl w:val="0"/>
        <w:autoSpaceDE w:val="0"/>
        <w:autoSpaceDN w:val="0"/>
        <w:adjustRightInd w:val="0"/>
      </w:pPr>
    </w:p>
    <w:p w:rsidR="00A11847" w:rsidRDefault="00A11847" w:rsidP="00A11847">
      <w:pPr>
        <w:widowControl w:val="0"/>
        <w:autoSpaceDE w:val="0"/>
        <w:autoSpaceDN w:val="0"/>
        <w:adjustRightInd w:val="0"/>
      </w:pPr>
      <w:r>
        <w:rPr>
          <w:b/>
          <w:bCs/>
        </w:rPr>
        <w:t>Section 809.402  Special Waste Symbols</w:t>
      </w:r>
      <w:r>
        <w:t xml:space="preserve"> </w:t>
      </w:r>
    </w:p>
    <w:p w:rsidR="00A11847" w:rsidRDefault="00A11847" w:rsidP="00A11847">
      <w:pPr>
        <w:widowControl w:val="0"/>
        <w:autoSpaceDE w:val="0"/>
        <w:autoSpaceDN w:val="0"/>
        <w:adjustRightInd w:val="0"/>
      </w:pPr>
    </w:p>
    <w:p w:rsidR="00A11847" w:rsidRDefault="00A11847" w:rsidP="00A11847">
      <w:pPr>
        <w:widowControl w:val="0"/>
        <w:autoSpaceDE w:val="0"/>
        <w:autoSpaceDN w:val="0"/>
        <w:adjustRightInd w:val="0"/>
      </w:pPr>
      <w:r>
        <w:t xml:space="preserve">All vehicles used to transport special waste and packages used to contain special waste shall be labeled, marked and placarded in accordance with regulations adopted by the Illinois Department of Transportation or the United States Department of Transportation or the United States Environmental Protection Agency, whichever has jurisdiction. </w:t>
      </w:r>
    </w:p>
    <w:p w:rsidR="00A11847" w:rsidRDefault="00A11847" w:rsidP="00A11847">
      <w:pPr>
        <w:widowControl w:val="0"/>
        <w:autoSpaceDE w:val="0"/>
        <w:autoSpaceDN w:val="0"/>
        <w:adjustRightInd w:val="0"/>
      </w:pPr>
    </w:p>
    <w:p w:rsidR="00A11847" w:rsidRDefault="00875601" w:rsidP="00A11847">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3C58A9">
        <w:t>12332</w:t>
      </w:r>
      <w:r w:rsidRPr="00D55B37">
        <w:t xml:space="preserve">, effective </w:t>
      </w:r>
      <w:bookmarkStart w:id="0" w:name="_GoBack"/>
      <w:r w:rsidR="003C58A9">
        <w:t>July 18, 2012</w:t>
      </w:r>
      <w:bookmarkEnd w:id="0"/>
      <w:r w:rsidRPr="00D55B37">
        <w:t>)</w:t>
      </w:r>
    </w:p>
    <w:sectPr w:rsidR="00A11847" w:rsidSect="00A118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847"/>
    <w:rsid w:val="00001420"/>
    <w:rsid w:val="00367A72"/>
    <w:rsid w:val="003C58A9"/>
    <w:rsid w:val="005C3366"/>
    <w:rsid w:val="00797850"/>
    <w:rsid w:val="00875601"/>
    <w:rsid w:val="00A11847"/>
    <w:rsid w:val="00D9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2012-07-26T17:40:00Z</dcterms:created>
  <dcterms:modified xsi:type="dcterms:W3CDTF">2012-07-27T19:12:00Z</dcterms:modified>
</cp:coreProperties>
</file>