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B5" w:rsidRDefault="003A00B5" w:rsidP="003A00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00B5" w:rsidRDefault="003A00B5" w:rsidP="003A00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807.317  Operating Records</w:t>
      </w:r>
      <w:r>
        <w:t xml:space="preserve"> </w:t>
      </w:r>
    </w:p>
    <w:p w:rsidR="003A00B5" w:rsidRDefault="003A00B5" w:rsidP="003A00B5">
      <w:pPr>
        <w:widowControl w:val="0"/>
        <w:autoSpaceDE w:val="0"/>
        <w:autoSpaceDN w:val="0"/>
        <w:adjustRightInd w:val="0"/>
      </w:pPr>
    </w:p>
    <w:p w:rsidR="003A00B5" w:rsidRDefault="003A00B5" w:rsidP="003A00B5">
      <w:pPr>
        <w:widowControl w:val="0"/>
        <w:autoSpaceDE w:val="0"/>
        <w:autoSpaceDN w:val="0"/>
        <w:adjustRightInd w:val="0"/>
      </w:pPr>
      <w:r>
        <w:t>Every holder of an operating permit shall submit to the Agency, Division of Land Pollution Control on or before the 15</w:t>
      </w:r>
      <w:r w:rsidRPr="004C3F61">
        <w:rPr>
          <w:vertAlign w:val="superscript"/>
        </w:rPr>
        <w:t>th</w:t>
      </w:r>
      <w:r>
        <w:t xml:space="preserve"> day of January, April, July and October the water monitoring data required by permit. </w:t>
      </w:r>
    </w:p>
    <w:sectPr w:rsidR="003A00B5" w:rsidSect="003A00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0B5"/>
    <w:rsid w:val="000A06A5"/>
    <w:rsid w:val="003A00B5"/>
    <w:rsid w:val="004C3F61"/>
    <w:rsid w:val="005C3366"/>
    <w:rsid w:val="005E6B6D"/>
    <w:rsid w:val="008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