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BA" w:rsidRPr="005C6ABA" w:rsidRDefault="005C6ABA" w:rsidP="00834FC1">
      <w:pPr>
        <w:widowControl w:val="0"/>
        <w:autoSpaceDE w:val="0"/>
        <w:autoSpaceDN w:val="0"/>
        <w:adjustRightInd w:val="0"/>
        <w:rPr>
          <w:b/>
          <w:bCs/>
        </w:rPr>
      </w:pPr>
    </w:p>
    <w:p w:rsidR="00834FC1" w:rsidRPr="005C6ABA" w:rsidRDefault="00834FC1" w:rsidP="00834FC1">
      <w:pPr>
        <w:widowControl w:val="0"/>
        <w:autoSpaceDE w:val="0"/>
        <w:autoSpaceDN w:val="0"/>
        <w:adjustRightInd w:val="0"/>
      </w:pPr>
      <w:r w:rsidRPr="005C6ABA">
        <w:rPr>
          <w:b/>
          <w:bCs/>
        </w:rPr>
        <w:t>Section 742.APPENDIX A</w:t>
      </w:r>
      <w:r w:rsidR="00FA4168" w:rsidRPr="005C6ABA">
        <w:rPr>
          <w:b/>
          <w:bCs/>
        </w:rPr>
        <w:t xml:space="preserve"> </w:t>
      </w:r>
      <w:r w:rsidRPr="005C6ABA">
        <w:rPr>
          <w:b/>
          <w:bCs/>
        </w:rPr>
        <w:t xml:space="preserve">  General</w:t>
      </w:r>
      <w:r w:rsidRPr="005C6ABA">
        <w:t xml:space="preserve"> </w:t>
      </w:r>
    </w:p>
    <w:p w:rsidR="00834FC1" w:rsidRPr="005C6ABA" w:rsidRDefault="00834FC1" w:rsidP="00834FC1">
      <w:pPr>
        <w:widowControl w:val="0"/>
        <w:autoSpaceDE w:val="0"/>
        <w:autoSpaceDN w:val="0"/>
        <w:adjustRightInd w:val="0"/>
      </w:pPr>
    </w:p>
    <w:p w:rsidR="00F95F17" w:rsidRPr="005C6ABA" w:rsidRDefault="00F95F17" w:rsidP="00F95F17">
      <w:pPr>
        <w:widowControl w:val="0"/>
        <w:autoSpaceDE w:val="0"/>
        <w:autoSpaceDN w:val="0"/>
        <w:adjustRightInd w:val="0"/>
      </w:pPr>
      <w:r w:rsidRPr="005C6ABA">
        <w:rPr>
          <w:b/>
          <w:bCs/>
        </w:rPr>
        <w:t xml:space="preserve">Section 742.TABLE F  </w:t>
      </w:r>
      <w:r w:rsidR="00FA4168" w:rsidRPr="005C6ABA">
        <w:rPr>
          <w:b/>
          <w:bCs/>
        </w:rPr>
        <w:t xml:space="preserve"> </w:t>
      </w:r>
      <w:r w:rsidRPr="005C6ABA">
        <w:rPr>
          <w:b/>
          <w:bCs/>
        </w:rPr>
        <w:t>Similar-Acting Carcinogenic Chemicals</w:t>
      </w:r>
      <w:r w:rsidRPr="005C6ABA">
        <w:t xml:space="preserve"> </w:t>
      </w:r>
    </w:p>
    <w:p w:rsidR="00F95F17" w:rsidRPr="005C6ABA" w:rsidRDefault="00F95F17" w:rsidP="00F95F17">
      <w:pPr>
        <w:widowControl w:val="0"/>
        <w:autoSpaceDE w:val="0"/>
        <w:autoSpaceDN w:val="0"/>
        <w:adjustRightInd w:val="0"/>
      </w:pPr>
    </w:p>
    <w:p w:rsidR="00C317BC" w:rsidRPr="005C6ABA" w:rsidRDefault="00C317BC" w:rsidP="00290A06">
      <w:pPr>
        <w:rPr>
          <w:b/>
          <w:bCs/>
        </w:rPr>
      </w:pPr>
      <w:r w:rsidRPr="005C6ABA">
        <w:rPr>
          <w:b/>
          <w:bCs/>
        </w:rPr>
        <w:t>Bladder</w:t>
      </w:r>
    </w:p>
    <w:p w:rsidR="00C317BC" w:rsidRPr="005C6ABA" w:rsidRDefault="00C317BC" w:rsidP="00290A06">
      <w:r w:rsidRPr="005C6ABA">
        <w:t>1,3-Dichloropropene (</w:t>
      </w:r>
      <w:r w:rsidRPr="005C6ABA">
        <w:rPr>
          <w:i/>
        </w:rPr>
        <w:t>cis</w:t>
      </w:r>
      <w:r w:rsidRPr="005C6ABA">
        <w:t xml:space="preserve"> + </w:t>
      </w:r>
      <w:r w:rsidRPr="005C6ABA">
        <w:rPr>
          <w:i/>
        </w:rPr>
        <w:t>trans</w:t>
      </w:r>
      <w:r w:rsidRPr="005C6ABA">
        <w:t>) (ingestion only)</w:t>
      </w:r>
    </w:p>
    <w:p w:rsidR="00C317BC" w:rsidRPr="005C6ABA" w:rsidRDefault="00C317BC" w:rsidP="00290A06">
      <w:r w:rsidRPr="005C6ABA">
        <w:t>n-Nitrosodiphenylamine</w:t>
      </w:r>
    </w:p>
    <w:p w:rsidR="00C317BC" w:rsidRPr="005C6ABA" w:rsidRDefault="00C317BC" w:rsidP="00290A06"/>
    <w:p w:rsidR="00C317BC" w:rsidRPr="005C6ABA" w:rsidRDefault="00C317BC" w:rsidP="00290A06">
      <w:pPr>
        <w:rPr>
          <w:b/>
          <w:bCs/>
        </w:rPr>
      </w:pPr>
      <w:r w:rsidRPr="005C6ABA">
        <w:rPr>
          <w:b/>
          <w:bCs/>
        </w:rPr>
        <w:t>Circulatory System</w:t>
      </w:r>
    </w:p>
    <w:p w:rsidR="00C317BC" w:rsidRPr="005C6ABA" w:rsidRDefault="00C317BC" w:rsidP="00290A06">
      <w:r w:rsidRPr="005C6ABA">
        <w:t>Benzene</w:t>
      </w:r>
    </w:p>
    <w:p w:rsidR="00C317BC" w:rsidRPr="005C6ABA" w:rsidRDefault="00C317BC" w:rsidP="00290A06">
      <w:r w:rsidRPr="005C6ABA">
        <w:t>1,2-Dibromoethane</w:t>
      </w:r>
    </w:p>
    <w:p w:rsidR="00C317BC" w:rsidRPr="005C6ABA" w:rsidRDefault="00C317BC" w:rsidP="00290A06">
      <w:r w:rsidRPr="005C6ABA">
        <w:t>1,2-Dichloroethane</w:t>
      </w:r>
    </w:p>
    <w:p w:rsidR="00C317BC" w:rsidRPr="005C6ABA" w:rsidRDefault="00C317BC" w:rsidP="00290A06">
      <w:r w:rsidRPr="005C6ABA">
        <w:t>Pentachlorophenol</w:t>
      </w:r>
    </w:p>
    <w:p w:rsidR="00C317BC" w:rsidRPr="005C6ABA" w:rsidRDefault="00C317BC" w:rsidP="00290A06">
      <w:r w:rsidRPr="005C6ABA">
        <w:t>2,4,6-Trichlorophenol</w:t>
      </w:r>
    </w:p>
    <w:p w:rsidR="00C317BC" w:rsidRPr="005C6ABA" w:rsidRDefault="00C317BC" w:rsidP="00290A06"/>
    <w:p w:rsidR="00C317BC" w:rsidRPr="005C6ABA" w:rsidRDefault="00C317BC" w:rsidP="00290A06">
      <w:pPr>
        <w:rPr>
          <w:b/>
          <w:bCs/>
        </w:rPr>
      </w:pPr>
      <w:r w:rsidRPr="005C6ABA">
        <w:rPr>
          <w:b/>
          <w:bCs/>
        </w:rPr>
        <w:t>Gall Bladder</w:t>
      </w:r>
    </w:p>
    <w:p w:rsidR="00C317BC" w:rsidRPr="005C6ABA" w:rsidRDefault="00C317BC" w:rsidP="00290A06">
      <w:pPr>
        <w:rPr>
          <w:bCs/>
        </w:rPr>
      </w:pPr>
      <w:r w:rsidRPr="005C6ABA">
        <w:rPr>
          <w:bCs/>
        </w:rPr>
        <w:t>p-Dioxane (inhalation only)</w:t>
      </w:r>
    </w:p>
    <w:p w:rsidR="00C317BC" w:rsidRPr="005C6ABA" w:rsidRDefault="00C317BC" w:rsidP="00290A06">
      <w:pPr>
        <w:rPr>
          <w:bCs/>
        </w:rPr>
      </w:pPr>
    </w:p>
    <w:p w:rsidR="00C317BC" w:rsidRPr="005C6ABA" w:rsidRDefault="00C317BC" w:rsidP="00290A06">
      <w:pPr>
        <w:rPr>
          <w:b/>
          <w:bCs/>
        </w:rPr>
      </w:pPr>
      <w:r w:rsidRPr="005C6ABA">
        <w:rPr>
          <w:b/>
          <w:bCs/>
        </w:rPr>
        <w:t>Gastrointestinal System</w:t>
      </w:r>
    </w:p>
    <w:p w:rsidR="00C317BC" w:rsidRPr="005C6ABA" w:rsidRDefault="00C317BC" w:rsidP="00290A06">
      <w:r w:rsidRPr="005C6ABA">
        <w:t>Benzo(a)anthracene (ingestion only)</w:t>
      </w:r>
    </w:p>
    <w:p w:rsidR="00C317BC" w:rsidRPr="005C6ABA" w:rsidRDefault="00C317BC" w:rsidP="00290A06">
      <w:r w:rsidRPr="005C6ABA">
        <w:t>Benzo(b)fluoranthene (ingestion only)</w:t>
      </w:r>
    </w:p>
    <w:p w:rsidR="00C317BC" w:rsidRPr="005C6ABA" w:rsidRDefault="00C317BC" w:rsidP="00290A06">
      <w:r w:rsidRPr="005C6ABA">
        <w:t>Benzo(k)fl</w:t>
      </w:r>
      <w:r w:rsidR="00250B58" w:rsidRPr="005C6ABA">
        <w:t>uo</w:t>
      </w:r>
      <w:r w:rsidRPr="005C6ABA">
        <w:t>ranthene (ingestion only)</w:t>
      </w:r>
    </w:p>
    <w:p w:rsidR="00C317BC" w:rsidRPr="005C6ABA" w:rsidRDefault="00C317BC" w:rsidP="00290A06">
      <w:r w:rsidRPr="005C6ABA">
        <w:t>Benzo(a)pyrene (ingestion only)</w:t>
      </w:r>
    </w:p>
    <w:p w:rsidR="00C317BC" w:rsidRPr="005C6ABA" w:rsidRDefault="00C317BC" w:rsidP="00290A06">
      <w:r w:rsidRPr="005C6ABA">
        <w:t>Bromoform</w:t>
      </w:r>
    </w:p>
    <w:p w:rsidR="00C317BC" w:rsidRPr="005C6ABA" w:rsidRDefault="00C317BC" w:rsidP="00290A06">
      <w:r w:rsidRPr="005C6ABA">
        <w:t>Chrysene (ingestion only)</w:t>
      </w:r>
    </w:p>
    <w:p w:rsidR="00C317BC" w:rsidRPr="005C6ABA" w:rsidRDefault="00C317BC" w:rsidP="00290A06">
      <w:r w:rsidRPr="005C6ABA">
        <w:t>Dibenzo(a,h)anthracene (ingestion only)</w:t>
      </w:r>
    </w:p>
    <w:p w:rsidR="00C317BC" w:rsidRPr="005C6ABA" w:rsidRDefault="00C317BC" w:rsidP="00290A06">
      <w:r w:rsidRPr="005C6ABA">
        <w:t>1,2-Dibromoethane (ingestion only)</w:t>
      </w:r>
    </w:p>
    <w:p w:rsidR="00C317BC" w:rsidRPr="005C6ABA" w:rsidRDefault="00C317BC" w:rsidP="00290A06">
      <w:r w:rsidRPr="005C6ABA">
        <w:t>Indeno(1,2,3-cd)pyrene (ingestion only)</w:t>
      </w:r>
    </w:p>
    <w:p w:rsidR="00C317BC" w:rsidRPr="005C6ABA" w:rsidRDefault="00C317BC" w:rsidP="00290A06"/>
    <w:p w:rsidR="00C317BC" w:rsidRPr="005C6ABA" w:rsidRDefault="00C317BC" w:rsidP="00290A06">
      <w:pPr>
        <w:rPr>
          <w:b/>
          <w:bCs/>
        </w:rPr>
      </w:pPr>
      <w:r w:rsidRPr="005C6ABA">
        <w:rPr>
          <w:b/>
          <w:bCs/>
        </w:rPr>
        <w:t>Kidney</w:t>
      </w:r>
    </w:p>
    <w:p w:rsidR="00C317BC" w:rsidRPr="005C6ABA" w:rsidRDefault="00C317BC" w:rsidP="00290A06">
      <w:r w:rsidRPr="005C6ABA">
        <w:t>Bromodichloromethane (ingestion only)</w:t>
      </w:r>
    </w:p>
    <w:p w:rsidR="00C317BC" w:rsidRPr="005C6ABA" w:rsidRDefault="00C317BC" w:rsidP="00290A06">
      <w:r w:rsidRPr="005C6ABA">
        <w:t>Chloroform (ingestion only)</w:t>
      </w:r>
    </w:p>
    <w:p w:rsidR="00C317BC" w:rsidRPr="005C6ABA" w:rsidRDefault="00C317BC" w:rsidP="00290A06">
      <w:r w:rsidRPr="005C6ABA">
        <w:t>1,2-Dibromo-3-chloropropane (ingestion only)</w:t>
      </w:r>
    </w:p>
    <w:p w:rsidR="00C317BC" w:rsidRPr="005C6ABA" w:rsidRDefault="00C317BC" w:rsidP="00290A06">
      <w:pPr>
        <w:rPr>
          <w:bCs/>
        </w:rPr>
      </w:pPr>
      <w:r w:rsidRPr="005C6ABA">
        <w:rPr>
          <w:bCs/>
        </w:rPr>
        <w:t>Nitrobenzene</w:t>
      </w:r>
    </w:p>
    <w:p w:rsidR="00C317BC" w:rsidRPr="005C6ABA" w:rsidRDefault="00C317BC" w:rsidP="00290A06">
      <w:pPr>
        <w:rPr>
          <w:b/>
          <w:bCs/>
        </w:rPr>
      </w:pPr>
    </w:p>
    <w:p w:rsidR="00C317BC" w:rsidRPr="005C6ABA" w:rsidRDefault="00C317BC" w:rsidP="00290A06">
      <w:pPr>
        <w:rPr>
          <w:b/>
          <w:bCs/>
        </w:rPr>
      </w:pPr>
      <w:r w:rsidRPr="005C6ABA">
        <w:rPr>
          <w:b/>
          <w:bCs/>
        </w:rPr>
        <w:t>Liver</w:t>
      </w:r>
    </w:p>
    <w:p w:rsidR="00C317BC" w:rsidRPr="005C6ABA" w:rsidRDefault="00C317BC" w:rsidP="00290A06">
      <w:r w:rsidRPr="005C6ABA">
        <w:t>Aldrin</w:t>
      </w:r>
    </w:p>
    <w:p w:rsidR="00C317BC" w:rsidRPr="005C6ABA" w:rsidRDefault="00C317BC" w:rsidP="00290A06">
      <w:r w:rsidRPr="005C6ABA">
        <w:t>Bis(2-chloroethyl)ether</w:t>
      </w:r>
    </w:p>
    <w:p w:rsidR="00C317BC" w:rsidRPr="005C6ABA" w:rsidRDefault="00C317BC" w:rsidP="00290A06">
      <w:r w:rsidRPr="005C6ABA">
        <w:t>Bis(2-ethylhexyl)phthalate</w:t>
      </w:r>
    </w:p>
    <w:p w:rsidR="00C317BC" w:rsidRPr="005C6ABA" w:rsidRDefault="00C317BC" w:rsidP="00290A06">
      <w:r w:rsidRPr="005C6ABA">
        <w:t>Carbazole</w:t>
      </w:r>
    </w:p>
    <w:p w:rsidR="00C317BC" w:rsidRPr="005C6ABA" w:rsidRDefault="00C317BC" w:rsidP="00290A06">
      <w:r w:rsidRPr="005C6ABA">
        <w:t>Carbon Tetrachloride</w:t>
      </w:r>
    </w:p>
    <w:p w:rsidR="00C317BC" w:rsidRPr="005C6ABA" w:rsidRDefault="00C317BC" w:rsidP="00C317BC">
      <w:r w:rsidRPr="005C6ABA">
        <w:t>Chlordane</w:t>
      </w:r>
    </w:p>
    <w:p w:rsidR="00C317BC" w:rsidRPr="005C6ABA" w:rsidRDefault="00C317BC" w:rsidP="00C317BC">
      <w:r w:rsidRPr="005C6ABA">
        <w:t>Chloroform</w:t>
      </w:r>
    </w:p>
    <w:p w:rsidR="00C317BC" w:rsidRPr="005C6ABA" w:rsidRDefault="00C317BC" w:rsidP="00C317BC">
      <w:r w:rsidRPr="005C6ABA">
        <w:t>DDD</w:t>
      </w:r>
    </w:p>
    <w:p w:rsidR="00C317BC" w:rsidRPr="005C6ABA" w:rsidRDefault="00C317BC" w:rsidP="00C317BC">
      <w:r w:rsidRPr="005C6ABA">
        <w:t>DDE</w:t>
      </w:r>
    </w:p>
    <w:p w:rsidR="00C317BC" w:rsidRPr="005C6ABA" w:rsidRDefault="00C317BC" w:rsidP="00C317BC">
      <w:r w:rsidRPr="005C6ABA">
        <w:lastRenderedPageBreak/>
        <w:t>DDT</w:t>
      </w:r>
    </w:p>
    <w:p w:rsidR="00C317BC" w:rsidRPr="005C6ABA" w:rsidRDefault="00C317BC" w:rsidP="00C317BC">
      <w:r w:rsidRPr="005C6ABA">
        <w:t>1,2-Dichloropropane</w:t>
      </w:r>
    </w:p>
    <w:p w:rsidR="00C317BC" w:rsidRPr="005C6ABA" w:rsidRDefault="00C317BC" w:rsidP="00C317BC">
      <w:r w:rsidRPr="005C6ABA">
        <w:t>Dieldrin</w:t>
      </w:r>
    </w:p>
    <w:p w:rsidR="00C317BC" w:rsidRPr="005C6ABA" w:rsidRDefault="00C317BC" w:rsidP="00C317BC">
      <w:r w:rsidRPr="005C6ABA">
        <w:t>2,4-Dinitrotoluene</w:t>
      </w:r>
    </w:p>
    <w:p w:rsidR="00C317BC" w:rsidRPr="005C6ABA" w:rsidRDefault="00C317BC" w:rsidP="00C317BC">
      <w:r w:rsidRPr="005C6ABA">
        <w:t>2,6-Dinitrotoluene</w:t>
      </w:r>
    </w:p>
    <w:p w:rsidR="00C317BC" w:rsidRPr="005C6ABA" w:rsidRDefault="00C317BC" w:rsidP="00C317BC">
      <w:r w:rsidRPr="005C6ABA">
        <w:t>p-Dioxane</w:t>
      </w:r>
    </w:p>
    <w:p w:rsidR="00C317BC" w:rsidRPr="005C6ABA" w:rsidRDefault="00C317BC" w:rsidP="00C317BC">
      <w:r w:rsidRPr="005C6ABA">
        <w:t>Heptachlor</w:t>
      </w:r>
    </w:p>
    <w:p w:rsidR="00C317BC" w:rsidRPr="005C6ABA" w:rsidRDefault="00C317BC" w:rsidP="00C317BC">
      <w:r w:rsidRPr="005C6ABA">
        <w:t>Heptachlor epoxide</w:t>
      </w:r>
    </w:p>
    <w:p w:rsidR="00C317BC" w:rsidRPr="005C6ABA" w:rsidRDefault="00C317BC" w:rsidP="00C317BC">
      <w:r w:rsidRPr="005C6ABA">
        <w:t>Hexachlorobenzene</w:t>
      </w:r>
    </w:p>
    <w:p w:rsidR="00C317BC" w:rsidRPr="005C6ABA" w:rsidRDefault="00C317BC" w:rsidP="00C317BC">
      <w:r w:rsidRPr="005C6ABA">
        <w:t>alpha-HCH (alpha-BHC)</w:t>
      </w:r>
    </w:p>
    <w:p w:rsidR="00C317BC" w:rsidRPr="005C6ABA" w:rsidRDefault="00C317BC" w:rsidP="00C317BC">
      <w:r w:rsidRPr="005C6ABA">
        <w:t>gamma-HCH (gamma-BHC)</w:t>
      </w:r>
    </w:p>
    <w:p w:rsidR="00C317BC" w:rsidRPr="005C6ABA" w:rsidRDefault="00C317BC" w:rsidP="00C317BC">
      <w:r w:rsidRPr="005C6ABA">
        <w:t>Methylene Chloride</w:t>
      </w:r>
    </w:p>
    <w:p w:rsidR="00C317BC" w:rsidRPr="005C6ABA" w:rsidRDefault="00C317BC" w:rsidP="00C317BC">
      <w:r w:rsidRPr="005C6ABA">
        <w:t>Nitrobenzene</w:t>
      </w:r>
    </w:p>
    <w:p w:rsidR="00C317BC" w:rsidRPr="005C6ABA" w:rsidRDefault="00C317BC" w:rsidP="00C317BC">
      <w:r w:rsidRPr="005C6ABA">
        <w:t>n-Nitrosodiphenylamine (inhalation only)</w:t>
      </w:r>
    </w:p>
    <w:p w:rsidR="00C317BC" w:rsidRPr="005C6ABA" w:rsidRDefault="00C317BC" w:rsidP="00C317BC">
      <w:r w:rsidRPr="005C6ABA">
        <w:t>n-Nitrosodi-n-propylamine</w:t>
      </w:r>
    </w:p>
    <w:p w:rsidR="00C317BC" w:rsidRPr="005C6ABA" w:rsidRDefault="00C317BC" w:rsidP="00C317BC">
      <w:r w:rsidRPr="005C6ABA">
        <w:t>Pentachlorophenol</w:t>
      </w:r>
    </w:p>
    <w:p w:rsidR="00C317BC" w:rsidRPr="005C6ABA" w:rsidRDefault="00C317BC" w:rsidP="00C317BC">
      <w:r w:rsidRPr="005C6ABA">
        <w:t>Polychlorinated biphenyls (PCBs)</w:t>
      </w:r>
    </w:p>
    <w:p w:rsidR="00C317BC" w:rsidRPr="005C6ABA" w:rsidRDefault="00C317BC" w:rsidP="00C317BC">
      <w:r w:rsidRPr="005C6ABA">
        <w:t>Tetrachloroethylene</w:t>
      </w:r>
    </w:p>
    <w:p w:rsidR="00C317BC" w:rsidRPr="005C6ABA" w:rsidRDefault="00C317BC" w:rsidP="00C317BC">
      <w:r w:rsidRPr="005C6ABA">
        <w:t>Toxaphene</w:t>
      </w:r>
    </w:p>
    <w:p w:rsidR="00C317BC" w:rsidRPr="005C6ABA" w:rsidRDefault="00C317BC" w:rsidP="00C317BC">
      <w:r w:rsidRPr="005C6ABA">
        <w:t>Trichloroethylene</w:t>
      </w:r>
    </w:p>
    <w:p w:rsidR="00C317BC" w:rsidRPr="005C6ABA" w:rsidRDefault="00C317BC" w:rsidP="00C317BC">
      <w:r w:rsidRPr="005C6ABA">
        <w:t>Vinyl Chloride (I/C &amp; CW)</w:t>
      </w:r>
    </w:p>
    <w:p w:rsidR="00C317BC" w:rsidRPr="005C6ABA" w:rsidRDefault="00C317BC" w:rsidP="00C317BC">
      <w:r w:rsidRPr="005C6ABA">
        <w:t>Vinyl Chloride (Res.)</w:t>
      </w:r>
    </w:p>
    <w:p w:rsidR="00C317BC" w:rsidRPr="005C6ABA" w:rsidRDefault="00C317BC" w:rsidP="00C317BC">
      <w:pPr>
        <w:rPr>
          <w:b/>
          <w:bCs/>
        </w:rPr>
      </w:pPr>
    </w:p>
    <w:p w:rsidR="00C317BC" w:rsidRPr="005C6ABA" w:rsidRDefault="00C317BC" w:rsidP="00C317BC">
      <w:pPr>
        <w:rPr>
          <w:b/>
          <w:bCs/>
        </w:rPr>
      </w:pPr>
      <w:r w:rsidRPr="005C6ABA">
        <w:rPr>
          <w:b/>
          <w:bCs/>
        </w:rPr>
        <w:t>Mammary Gland</w:t>
      </w:r>
    </w:p>
    <w:p w:rsidR="00C317BC" w:rsidRPr="005C6ABA" w:rsidRDefault="00C317BC" w:rsidP="00C317BC">
      <w:r w:rsidRPr="005C6ABA">
        <w:t>3,3'-Dichlorobenzidine</w:t>
      </w:r>
    </w:p>
    <w:p w:rsidR="00C317BC" w:rsidRPr="005C6ABA" w:rsidRDefault="00C317BC" w:rsidP="00C317BC">
      <w:r w:rsidRPr="005C6ABA">
        <w:t>2,4-Dinitrotoluene</w:t>
      </w:r>
    </w:p>
    <w:p w:rsidR="00C317BC" w:rsidRPr="005C6ABA" w:rsidRDefault="00C317BC" w:rsidP="00C317BC">
      <w:r w:rsidRPr="005C6ABA">
        <w:t>2,6-Dinitrotoluene</w:t>
      </w:r>
    </w:p>
    <w:p w:rsidR="00C317BC" w:rsidRPr="005C6ABA" w:rsidRDefault="00C317BC" w:rsidP="00C317BC"/>
    <w:p w:rsidR="00C317BC" w:rsidRPr="005C6ABA" w:rsidRDefault="00C317BC" w:rsidP="00C317BC">
      <w:pPr>
        <w:rPr>
          <w:b/>
          <w:bCs/>
        </w:rPr>
      </w:pPr>
      <w:r w:rsidRPr="005C6ABA">
        <w:rPr>
          <w:b/>
          <w:bCs/>
        </w:rPr>
        <w:t>Respiratory System</w:t>
      </w:r>
    </w:p>
    <w:p w:rsidR="00C317BC" w:rsidRPr="005C6ABA" w:rsidRDefault="00C317BC" w:rsidP="00C317BC">
      <w:r w:rsidRPr="005C6ABA">
        <w:t>Arsenic (inhalation only)</w:t>
      </w:r>
    </w:p>
    <w:p w:rsidR="00C317BC" w:rsidRPr="005C6ABA" w:rsidRDefault="00C317BC" w:rsidP="00C317BC">
      <w:r w:rsidRPr="005C6ABA">
        <w:t>Benzo(a)anthracene (inhalation only)</w:t>
      </w:r>
    </w:p>
    <w:p w:rsidR="00C317BC" w:rsidRPr="005C6ABA" w:rsidRDefault="00C317BC" w:rsidP="00C317BC">
      <w:r w:rsidRPr="005C6ABA">
        <w:t>Benzo(b)fl</w:t>
      </w:r>
      <w:r w:rsidR="00250B58" w:rsidRPr="005C6ABA">
        <w:t>uo</w:t>
      </w:r>
      <w:r w:rsidRPr="005C6ABA">
        <w:t>ranthene (inhalation only)</w:t>
      </w:r>
    </w:p>
    <w:p w:rsidR="00C317BC" w:rsidRPr="005C6ABA" w:rsidRDefault="00C317BC" w:rsidP="00290A06">
      <w:r w:rsidRPr="005C6ABA">
        <w:t>Benzo(k)fl</w:t>
      </w:r>
      <w:r w:rsidR="00EF045D" w:rsidRPr="005C6ABA">
        <w:t>uo</w:t>
      </w:r>
      <w:r w:rsidRPr="005C6ABA">
        <w:t>ranthene (inhalation only)</w:t>
      </w:r>
    </w:p>
    <w:p w:rsidR="00C317BC" w:rsidRPr="005C6ABA" w:rsidRDefault="00C317BC" w:rsidP="00290A06">
      <w:r w:rsidRPr="005C6ABA">
        <w:t>Benzo(a)pyrene (inhalation only)</w:t>
      </w:r>
    </w:p>
    <w:p w:rsidR="00C317BC" w:rsidRPr="005C6ABA" w:rsidRDefault="00C317BC" w:rsidP="00290A06">
      <w:r w:rsidRPr="005C6ABA">
        <w:t>Beryllium</w:t>
      </w:r>
    </w:p>
    <w:p w:rsidR="00C317BC" w:rsidRPr="005C6ABA" w:rsidRDefault="00C317BC" w:rsidP="00290A06">
      <w:r w:rsidRPr="005C6ABA">
        <w:t>Cadmium</w:t>
      </w:r>
    </w:p>
    <w:p w:rsidR="00C317BC" w:rsidRPr="005C6ABA" w:rsidRDefault="00C317BC" w:rsidP="00290A06">
      <w:r w:rsidRPr="005C6ABA">
        <w:t>Chromium (hexavalent ion)</w:t>
      </w:r>
    </w:p>
    <w:p w:rsidR="00C317BC" w:rsidRPr="005C6ABA" w:rsidRDefault="00C317BC" w:rsidP="00290A06">
      <w:r w:rsidRPr="005C6ABA">
        <w:t>Chrysene (inhalation only)</w:t>
      </w:r>
    </w:p>
    <w:p w:rsidR="00C317BC" w:rsidRPr="005C6ABA" w:rsidRDefault="00C317BC" w:rsidP="00290A06">
      <w:r w:rsidRPr="005C6ABA">
        <w:t xml:space="preserve">Cobalt </w:t>
      </w:r>
    </w:p>
    <w:p w:rsidR="00C317BC" w:rsidRPr="005C6ABA" w:rsidRDefault="00C317BC" w:rsidP="00290A06">
      <w:r w:rsidRPr="005C6ABA">
        <w:t>Dibenzo(a,h)anthracene (inhalation only)</w:t>
      </w:r>
    </w:p>
    <w:p w:rsidR="00C317BC" w:rsidRPr="005C6ABA" w:rsidRDefault="00C317BC" w:rsidP="00290A06">
      <w:r w:rsidRPr="005C6ABA">
        <w:t>1,2-Dibromo-3-chloropropane (inhalation only)</w:t>
      </w:r>
    </w:p>
    <w:p w:rsidR="00C317BC" w:rsidRPr="005C6ABA" w:rsidRDefault="00C317BC" w:rsidP="00290A06">
      <w:r w:rsidRPr="005C6ABA">
        <w:t>1,2-Dibromoethane (inhalation only)</w:t>
      </w:r>
    </w:p>
    <w:p w:rsidR="00C317BC" w:rsidRPr="005C6ABA" w:rsidRDefault="00C317BC" w:rsidP="00290A06">
      <w:r w:rsidRPr="005C6ABA">
        <w:t>1,3-Dichloropropene (</w:t>
      </w:r>
      <w:r w:rsidRPr="005C6ABA">
        <w:rPr>
          <w:i/>
        </w:rPr>
        <w:t>cis + trans</w:t>
      </w:r>
      <w:r w:rsidRPr="005C6ABA">
        <w:t>) (inhalation only)</w:t>
      </w:r>
    </w:p>
    <w:p w:rsidR="00C317BC" w:rsidRPr="005C6ABA" w:rsidRDefault="00C317BC" w:rsidP="00290A06">
      <w:r w:rsidRPr="005C6ABA">
        <w:t>p-Dioxane (inhalation only)</w:t>
      </w:r>
    </w:p>
    <w:p w:rsidR="00C317BC" w:rsidRPr="005C6ABA" w:rsidRDefault="00C317BC" w:rsidP="00290A06">
      <w:r w:rsidRPr="005C6ABA">
        <w:t>Trichloroethylene</w:t>
      </w:r>
    </w:p>
    <w:p w:rsidR="00C317BC" w:rsidRPr="005C6ABA" w:rsidRDefault="00C317BC" w:rsidP="00290A06"/>
    <w:p w:rsidR="00C317BC" w:rsidRPr="005C6ABA" w:rsidRDefault="00C317BC" w:rsidP="00290A06">
      <w:pPr>
        <w:rPr>
          <w:b/>
        </w:rPr>
      </w:pPr>
      <w:r w:rsidRPr="005C6ABA">
        <w:rPr>
          <w:b/>
        </w:rPr>
        <w:lastRenderedPageBreak/>
        <w:t>Notes:</w:t>
      </w:r>
    </w:p>
    <w:p w:rsidR="00C317BC" w:rsidRPr="005C6ABA" w:rsidRDefault="00C317BC" w:rsidP="00290A06">
      <w:r w:rsidRPr="005C6ABA">
        <w:t>Res. = Residential receptor</w:t>
      </w:r>
    </w:p>
    <w:p w:rsidR="00C317BC" w:rsidRPr="005C6ABA" w:rsidRDefault="00C317BC" w:rsidP="00290A06">
      <w:r w:rsidRPr="005C6ABA">
        <w:t>I/C = Industrial</w:t>
      </w:r>
      <w:r w:rsidR="009F73D7" w:rsidRPr="005C6ABA">
        <w:t>/</w:t>
      </w:r>
      <w:r w:rsidRPr="005C6ABA">
        <w:t>Commercial receptor</w:t>
      </w:r>
    </w:p>
    <w:p w:rsidR="00C317BC" w:rsidRPr="005C6ABA" w:rsidRDefault="00C317BC" w:rsidP="00290A06">
      <w:r w:rsidRPr="005C6ABA">
        <w:t>CW = Construction Worker receptor</w:t>
      </w:r>
    </w:p>
    <w:p w:rsidR="00290A06" w:rsidRPr="005C6ABA" w:rsidRDefault="00290A06" w:rsidP="00F95F17">
      <w:pPr>
        <w:widowControl w:val="0"/>
        <w:autoSpaceDE w:val="0"/>
        <w:autoSpaceDN w:val="0"/>
        <w:adjustRightInd w:val="0"/>
      </w:pPr>
    </w:p>
    <w:p w:rsidR="00290A06" w:rsidRPr="005C6ABA" w:rsidRDefault="00290A06">
      <w:pPr>
        <w:pStyle w:val="JCARSourceNote"/>
        <w:ind w:left="720"/>
      </w:pPr>
      <w:r w:rsidRPr="005C6ABA">
        <w:t>(Source:  Amended at 3</w:t>
      </w:r>
      <w:r w:rsidR="009F73D7" w:rsidRPr="005C6ABA">
        <w:t>7</w:t>
      </w:r>
      <w:r w:rsidRPr="005C6ABA">
        <w:t xml:space="preserve"> Ill. Reg. </w:t>
      </w:r>
      <w:r w:rsidR="00E927D1">
        <w:t>7506</w:t>
      </w:r>
      <w:r w:rsidRPr="005C6ABA">
        <w:t xml:space="preserve">, effective </w:t>
      </w:r>
      <w:bookmarkStart w:id="0" w:name="_GoBack"/>
      <w:r w:rsidR="00E927D1">
        <w:t>May 15, 2013</w:t>
      </w:r>
      <w:bookmarkEnd w:id="0"/>
      <w:r w:rsidRPr="005C6ABA">
        <w:t>)</w:t>
      </w:r>
    </w:p>
    <w:sectPr w:rsidR="00290A06" w:rsidRPr="005C6ABA" w:rsidSect="002F6E4E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EAC" w:rsidRDefault="00643EAC">
      <w:r>
        <w:separator/>
      </w:r>
    </w:p>
  </w:endnote>
  <w:endnote w:type="continuationSeparator" w:id="0">
    <w:p w:rsidR="00643EAC" w:rsidRDefault="0064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EAC" w:rsidRDefault="00643EAC">
      <w:r>
        <w:separator/>
      </w:r>
    </w:p>
  </w:footnote>
  <w:footnote w:type="continuationSeparator" w:id="0">
    <w:p w:rsidR="00643EAC" w:rsidRDefault="00643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F17"/>
    <w:rsid w:val="000467C6"/>
    <w:rsid w:val="0008264D"/>
    <w:rsid w:val="000C3BED"/>
    <w:rsid w:val="0011705A"/>
    <w:rsid w:val="001475EE"/>
    <w:rsid w:val="00166A56"/>
    <w:rsid w:val="00250B58"/>
    <w:rsid w:val="00290A06"/>
    <w:rsid w:val="002C7C6A"/>
    <w:rsid w:val="002F6E4E"/>
    <w:rsid w:val="003411DB"/>
    <w:rsid w:val="003913FB"/>
    <w:rsid w:val="004544FC"/>
    <w:rsid w:val="00456A2A"/>
    <w:rsid w:val="00470AC0"/>
    <w:rsid w:val="004E2120"/>
    <w:rsid w:val="00580396"/>
    <w:rsid w:val="005C3366"/>
    <w:rsid w:val="005C6ABA"/>
    <w:rsid w:val="005E2CD7"/>
    <w:rsid w:val="0061755B"/>
    <w:rsid w:val="00622EB2"/>
    <w:rsid w:val="00643EAC"/>
    <w:rsid w:val="00676DA5"/>
    <w:rsid w:val="006D1D76"/>
    <w:rsid w:val="006D2C60"/>
    <w:rsid w:val="006F4F6C"/>
    <w:rsid w:val="00717893"/>
    <w:rsid w:val="00725A9F"/>
    <w:rsid w:val="00762A09"/>
    <w:rsid w:val="007B1029"/>
    <w:rsid w:val="007B5E2F"/>
    <w:rsid w:val="00827344"/>
    <w:rsid w:val="00834FC1"/>
    <w:rsid w:val="008A7456"/>
    <w:rsid w:val="008A7CEF"/>
    <w:rsid w:val="00917C97"/>
    <w:rsid w:val="009366F5"/>
    <w:rsid w:val="00945716"/>
    <w:rsid w:val="00951BED"/>
    <w:rsid w:val="00956ECD"/>
    <w:rsid w:val="009624B7"/>
    <w:rsid w:val="009E57A3"/>
    <w:rsid w:val="009F73D7"/>
    <w:rsid w:val="00A5118A"/>
    <w:rsid w:val="00B15301"/>
    <w:rsid w:val="00B1744A"/>
    <w:rsid w:val="00B4210F"/>
    <w:rsid w:val="00BA284B"/>
    <w:rsid w:val="00BE1C9D"/>
    <w:rsid w:val="00BF60B1"/>
    <w:rsid w:val="00C10309"/>
    <w:rsid w:val="00C317BC"/>
    <w:rsid w:val="00C5467F"/>
    <w:rsid w:val="00D653A3"/>
    <w:rsid w:val="00D67633"/>
    <w:rsid w:val="00D97C35"/>
    <w:rsid w:val="00DD1FAD"/>
    <w:rsid w:val="00DD526F"/>
    <w:rsid w:val="00E44794"/>
    <w:rsid w:val="00E73B56"/>
    <w:rsid w:val="00E927D1"/>
    <w:rsid w:val="00EF045D"/>
    <w:rsid w:val="00F029A3"/>
    <w:rsid w:val="00F80AA7"/>
    <w:rsid w:val="00F80BA1"/>
    <w:rsid w:val="00F91055"/>
    <w:rsid w:val="00F913AE"/>
    <w:rsid w:val="00F95F17"/>
    <w:rsid w:val="00FA1CC1"/>
    <w:rsid w:val="00FA4168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90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9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cp:lastPrinted>2003-04-24T17:48:00Z</cp:lastPrinted>
  <dcterms:created xsi:type="dcterms:W3CDTF">2013-05-23T15:47:00Z</dcterms:created>
  <dcterms:modified xsi:type="dcterms:W3CDTF">2013-05-24T19:52:00Z</dcterms:modified>
</cp:coreProperties>
</file>