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41" w:rsidRDefault="00080541" w:rsidP="000805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0541" w:rsidRDefault="00080541" w:rsidP="000805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742.915  Formal Risk Assessments</w:t>
      </w:r>
      <w:r>
        <w:t xml:space="preserve"> </w:t>
      </w:r>
    </w:p>
    <w:p w:rsidR="00080541" w:rsidRDefault="00080541" w:rsidP="00080541">
      <w:pPr>
        <w:widowControl w:val="0"/>
        <w:autoSpaceDE w:val="0"/>
        <w:autoSpaceDN w:val="0"/>
        <w:adjustRightInd w:val="0"/>
      </w:pPr>
    </w:p>
    <w:p w:rsidR="00080541" w:rsidRDefault="00080541" w:rsidP="00080541">
      <w:pPr>
        <w:widowControl w:val="0"/>
        <w:autoSpaceDE w:val="0"/>
        <w:autoSpaceDN w:val="0"/>
        <w:adjustRightInd w:val="0"/>
      </w:pPr>
      <w:r>
        <w:t xml:space="preserve">A comprehensive site-specific risk assessment shall demonstrate that contaminants of concern at a site do not pose a significant risk to any human receptor.  All site-specific risk assessments shall be submitted to the Agency for review and approval. A submittal under this Section shall address the following factors: </w:t>
      </w:r>
    </w:p>
    <w:p w:rsidR="00C34820" w:rsidRDefault="00C34820" w:rsidP="00080541">
      <w:pPr>
        <w:widowControl w:val="0"/>
        <w:autoSpaceDE w:val="0"/>
        <w:autoSpaceDN w:val="0"/>
        <w:adjustRightInd w:val="0"/>
      </w:pPr>
    </w:p>
    <w:p w:rsidR="00080541" w:rsidRDefault="00080541" w:rsidP="000805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Whether the risk assessment procedure used is nationally recognized and accepted including, but not limited to, those procedures incorporated by reference in Section 742.210; </w:t>
      </w:r>
    </w:p>
    <w:p w:rsidR="00C34820" w:rsidRDefault="00C34820" w:rsidP="00080541">
      <w:pPr>
        <w:widowControl w:val="0"/>
        <w:autoSpaceDE w:val="0"/>
        <w:autoSpaceDN w:val="0"/>
        <w:adjustRightInd w:val="0"/>
        <w:ind w:left="1440" w:hanging="720"/>
      </w:pPr>
    </w:p>
    <w:p w:rsidR="00080541" w:rsidRDefault="00080541" w:rsidP="000805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Whether</w:t>
      </w:r>
      <w:r w:rsidR="00447172">
        <w:t xml:space="preserve"> the site-specific data reflect</w:t>
      </w:r>
      <w:r>
        <w:t xml:space="preserve"> actual site conditions; </w:t>
      </w:r>
    </w:p>
    <w:p w:rsidR="00C34820" w:rsidRDefault="00C34820" w:rsidP="00080541">
      <w:pPr>
        <w:widowControl w:val="0"/>
        <w:autoSpaceDE w:val="0"/>
        <w:autoSpaceDN w:val="0"/>
        <w:adjustRightInd w:val="0"/>
        <w:ind w:left="1440" w:hanging="720"/>
      </w:pPr>
    </w:p>
    <w:p w:rsidR="00080541" w:rsidRDefault="00080541" w:rsidP="0008054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adequacy of the investigation of present and post-remediation exposure routes and risks to receptors identified at the site; </w:t>
      </w:r>
    </w:p>
    <w:p w:rsidR="00C34820" w:rsidRDefault="00C34820" w:rsidP="00080541">
      <w:pPr>
        <w:widowControl w:val="0"/>
        <w:autoSpaceDE w:val="0"/>
        <w:autoSpaceDN w:val="0"/>
        <w:adjustRightInd w:val="0"/>
        <w:ind w:left="1440" w:hanging="720"/>
      </w:pPr>
    </w:p>
    <w:p w:rsidR="00080541" w:rsidRDefault="00080541" w:rsidP="0008054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appropriateness of the sampling and analysis; </w:t>
      </w:r>
    </w:p>
    <w:p w:rsidR="00C34820" w:rsidRDefault="00C34820" w:rsidP="00080541">
      <w:pPr>
        <w:widowControl w:val="0"/>
        <w:autoSpaceDE w:val="0"/>
        <w:autoSpaceDN w:val="0"/>
        <w:adjustRightInd w:val="0"/>
        <w:ind w:left="1440" w:hanging="720"/>
      </w:pPr>
    </w:p>
    <w:p w:rsidR="00080541" w:rsidRDefault="00080541" w:rsidP="0008054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adequacy and appropriateness of toxicity information; </w:t>
      </w:r>
    </w:p>
    <w:p w:rsidR="00C34820" w:rsidRDefault="00C34820" w:rsidP="00080541">
      <w:pPr>
        <w:widowControl w:val="0"/>
        <w:autoSpaceDE w:val="0"/>
        <w:autoSpaceDN w:val="0"/>
        <w:adjustRightInd w:val="0"/>
        <w:ind w:left="1440" w:hanging="720"/>
      </w:pPr>
    </w:p>
    <w:p w:rsidR="00080541" w:rsidRDefault="00080541" w:rsidP="0008054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extent of contamination; </w:t>
      </w:r>
    </w:p>
    <w:p w:rsidR="00C34820" w:rsidRDefault="00C34820" w:rsidP="00080541">
      <w:pPr>
        <w:widowControl w:val="0"/>
        <w:autoSpaceDE w:val="0"/>
        <w:autoSpaceDN w:val="0"/>
        <w:adjustRightInd w:val="0"/>
        <w:ind w:left="1440" w:hanging="720"/>
      </w:pPr>
    </w:p>
    <w:p w:rsidR="00080541" w:rsidRDefault="00080541" w:rsidP="0008054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Whether the calculations were accurately performed; </w:t>
      </w:r>
    </w:p>
    <w:p w:rsidR="00C34820" w:rsidRDefault="00C34820" w:rsidP="00080541">
      <w:pPr>
        <w:widowControl w:val="0"/>
        <w:autoSpaceDE w:val="0"/>
        <w:autoSpaceDN w:val="0"/>
        <w:adjustRightInd w:val="0"/>
        <w:ind w:left="1440" w:hanging="720"/>
      </w:pPr>
    </w:p>
    <w:p w:rsidR="00080541" w:rsidRDefault="00080541" w:rsidP="00080541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Similar-acting chemicals shall be specifically addressed.  At a minimum, the chemicals subject to this requirement are identified in Appendix A, Tables E and F; and </w:t>
      </w:r>
    </w:p>
    <w:p w:rsidR="00C34820" w:rsidRDefault="00C34820" w:rsidP="00080541">
      <w:pPr>
        <w:widowControl w:val="0"/>
        <w:autoSpaceDE w:val="0"/>
        <w:autoSpaceDN w:val="0"/>
        <w:adjustRightInd w:val="0"/>
        <w:ind w:left="1440" w:hanging="720"/>
      </w:pPr>
    </w:p>
    <w:p w:rsidR="00080541" w:rsidRDefault="00080541" w:rsidP="00080541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Proposals seeking to modify the target risk consistent with Section 742.900(d) shall address the following factors: </w:t>
      </w:r>
    </w:p>
    <w:p w:rsidR="00C34820" w:rsidRDefault="00C34820" w:rsidP="00080541">
      <w:pPr>
        <w:widowControl w:val="0"/>
        <w:autoSpaceDE w:val="0"/>
        <w:autoSpaceDN w:val="0"/>
        <w:adjustRightInd w:val="0"/>
        <w:ind w:left="2160" w:hanging="720"/>
      </w:pPr>
    </w:p>
    <w:p w:rsidR="00080541" w:rsidRDefault="00080541" w:rsidP="000805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presence of sensitive populations; </w:t>
      </w:r>
    </w:p>
    <w:p w:rsidR="00C34820" w:rsidRDefault="00C34820" w:rsidP="00080541">
      <w:pPr>
        <w:widowControl w:val="0"/>
        <w:autoSpaceDE w:val="0"/>
        <w:autoSpaceDN w:val="0"/>
        <w:adjustRightInd w:val="0"/>
        <w:ind w:left="2160" w:hanging="720"/>
      </w:pPr>
    </w:p>
    <w:p w:rsidR="00080541" w:rsidRDefault="00080541" w:rsidP="000805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number of receptors potentially impacted; </w:t>
      </w:r>
    </w:p>
    <w:p w:rsidR="00C34820" w:rsidRDefault="00C34820" w:rsidP="00080541">
      <w:pPr>
        <w:widowControl w:val="0"/>
        <w:autoSpaceDE w:val="0"/>
        <w:autoSpaceDN w:val="0"/>
        <w:adjustRightInd w:val="0"/>
        <w:ind w:left="2160" w:hanging="720"/>
      </w:pPr>
    </w:p>
    <w:p w:rsidR="00080541" w:rsidRDefault="00080541" w:rsidP="000805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duration of risk at the differing target levels; and </w:t>
      </w:r>
    </w:p>
    <w:p w:rsidR="00C34820" w:rsidRDefault="00C34820" w:rsidP="00080541">
      <w:pPr>
        <w:widowControl w:val="0"/>
        <w:autoSpaceDE w:val="0"/>
        <w:autoSpaceDN w:val="0"/>
        <w:adjustRightInd w:val="0"/>
        <w:ind w:left="2160" w:hanging="720"/>
      </w:pPr>
    </w:p>
    <w:p w:rsidR="00080541" w:rsidRDefault="00447172" w:rsidP="0008054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characteristic</w:t>
      </w:r>
      <w:r w:rsidR="00080541">
        <w:t xml:space="preserve"> of the chemical</w:t>
      </w:r>
      <w:r>
        <w:t>s</w:t>
      </w:r>
      <w:r w:rsidR="00080541">
        <w:t xml:space="preserve"> of concern. </w:t>
      </w:r>
    </w:p>
    <w:p w:rsidR="00080541" w:rsidRDefault="00080541" w:rsidP="00080541">
      <w:pPr>
        <w:widowControl w:val="0"/>
        <w:autoSpaceDE w:val="0"/>
        <w:autoSpaceDN w:val="0"/>
        <w:adjustRightInd w:val="0"/>
        <w:ind w:left="2160" w:hanging="720"/>
      </w:pPr>
    </w:p>
    <w:p w:rsidR="00080541" w:rsidRDefault="00080541" w:rsidP="000805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16391, effective December 8, 1997) </w:t>
      </w:r>
    </w:p>
    <w:sectPr w:rsidR="00080541" w:rsidSect="000805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541"/>
    <w:rsid w:val="00080541"/>
    <w:rsid w:val="000D2286"/>
    <w:rsid w:val="00447172"/>
    <w:rsid w:val="00550CD1"/>
    <w:rsid w:val="005C3366"/>
    <w:rsid w:val="00AE7388"/>
    <w:rsid w:val="00C3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