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4B8" w:rsidRDefault="006134B8" w:rsidP="006134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34B8" w:rsidRDefault="006134B8" w:rsidP="006134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740.405  Conduct of Site Activities and Preparation of Plans and Reports by Licensed Professional Engineer (LPE)</w:t>
      </w:r>
      <w:r>
        <w:t xml:space="preserve"> </w:t>
      </w:r>
    </w:p>
    <w:p w:rsidR="006134B8" w:rsidRDefault="006134B8" w:rsidP="006134B8">
      <w:pPr>
        <w:widowControl w:val="0"/>
        <w:autoSpaceDE w:val="0"/>
        <w:autoSpaceDN w:val="0"/>
        <w:adjustRightInd w:val="0"/>
      </w:pPr>
    </w:p>
    <w:p w:rsidR="006134B8" w:rsidRDefault="006134B8" w:rsidP="006134B8">
      <w:pPr>
        <w:widowControl w:val="0"/>
        <w:autoSpaceDE w:val="0"/>
        <w:autoSpaceDN w:val="0"/>
        <w:adjustRightInd w:val="0"/>
      </w:pPr>
      <w:r>
        <w:t xml:space="preserve">All remediation site activities shall be conducted by, or under the supervision of, a Licensed Professional Engineer (LPE).  All plans and reports submitted for review and evaluation shall be prepared by, or under the supervision of, an LPE. </w:t>
      </w:r>
    </w:p>
    <w:sectPr w:rsidR="006134B8" w:rsidSect="006134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34B8"/>
    <w:rsid w:val="005C3366"/>
    <w:rsid w:val="006134B8"/>
    <w:rsid w:val="00AE5E8C"/>
    <w:rsid w:val="00D13907"/>
    <w:rsid w:val="00E5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740</vt:lpstr>
    </vt:vector>
  </TitlesOfParts>
  <Company>State of Illinois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740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