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82" w:rsidRDefault="00696282" w:rsidP="006962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6282" w:rsidRDefault="00696282" w:rsidP="006962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738.105  Waste Analysis</w:t>
      </w:r>
      <w:r>
        <w:t xml:space="preserve"> </w:t>
      </w:r>
    </w:p>
    <w:p w:rsidR="00696282" w:rsidRDefault="00696282" w:rsidP="00696282">
      <w:pPr>
        <w:widowControl w:val="0"/>
        <w:autoSpaceDE w:val="0"/>
        <w:autoSpaceDN w:val="0"/>
        <w:adjustRightInd w:val="0"/>
      </w:pPr>
    </w:p>
    <w:p w:rsidR="00696282" w:rsidRDefault="0087305D" w:rsidP="00696282">
      <w:pPr>
        <w:widowControl w:val="0"/>
        <w:autoSpaceDE w:val="0"/>
        <w:autoSpaceDN w:val="0"/>
        <w:adjustRightInd w:val="0"/>
      </w:pPr>
      <w:r>
        <w:t>The g</w:t>
      </w:r>
      <w:r w:rsidR="00D61864">
        <w:t>e</w:t>
      </w:r>
      <w:r>
        <w:t>nerator</w:t>
      </w:r>
      <w:r w:rsidR="00696282">
        <w:t xml:space="preserve"> of hazardous </w:t>
      </w:r>
      <w:r>
        <w:t>waste</w:t>
      </w:r>
      <w:r w:rsidR="00696282">
        <w:t xml:space="preserve"> that </w:t>
      </w:r>
      <w:r>
        <w:t>is</w:t>
      </w:r>
      <w:r w:rsidR="00696282">
        <w:t xml:space="preserve"> disposed of into </w:t>
      </w:r>
      <w:r>
        <w:t xml:space="preserve">a </w:t>
      </w:r>
      <w:r w:rsidR="00696282">
        <w:t xml:space="preserve">Class I injection </w:t>
      </w:r>
      <w:r>
        <w:t>well</w:t>
      </w:r>
      <w:r w:rsidR="00D61864">
        <w:t xml:space="preserve"> </w:t>
      </w:r>
      <w:r w:rsidR="00696282">
        <w:t xml:space="preserve">must comply with the applicable requirements of 35 Ill. Adm. Code 728.107(a) and (b).  </w:t>
      </w:r>
      <w:r>
        <w:t>The owner or operator</w:t>
      </w:r>
      <w:r w:rsidR="00D61864">
        <w:t xml:space="preserve"> </w:t>
      </w:r>
      <w:r w:rsidR="00696282">
        <w:t xml:space="preserve">of </w:t>
      </w:r>
      <w:r>
        <w:t xml:space="preserve">a </w:t>
      </w:r>
      <w:r w:rsidR="00696282">
        <w:t xml:space="preserve">Class I hazardous waste injection </w:t>
      </w:r>
      <w:r>
        <w:t>well</w:t>
      </w:r>
      <w:r w:rsidR="00696282">
        <w:t xml:space="preserve"> must comply with the applicable requirements of 35 Ill. Adm. Code 728.107(c). </w:t>
      </w:r>
    </w:p>
    <w:p w:rsidR="00E845FE" w:rsidRDefault="00E845FE" w:rsidP="00696282">
      <w:pPr>
        <w:widowControl w:val="0"/>
        <w:autoSpaceDE w:val="0"/>
        <w:autoSpaceDN w:val="0"/>
        <w:adjustRightInd w:val="0"/>
      </w:pPr>
    </w:p>
    <w:p w:rsidR="00696282" w:rsidRDefault="00696282" w:rsidP="00696282">
      <w:pPr>
        <w:widowControl w:val="0"/>
        <w:autoSpaceDE w:val="0"/>
        <w:autoSpaceDN w:val="0"/>
        <w:adjustRightInd w:val="0"/>
      </w:pPr>
      <w:r>
        <w:t xml:space="preserve">BOARD NOTE:  Derived from 40 CFR 148.5 </w:t>
      </w:r>
      <w:r w:rsidR="0087305D">
        <w:t>(2005)</w:t>
      </w:r>
      <w:r>
        <w:t xml:space="preserve">. </w:t>
      </w:r>
    </w:p>
    <w:p w:rsidR="0087305D" w:rsidRDefault="0087305D" w:rsidP="00696282">
      <w:pPr>
        <w:widowControl w:val="0"/>
        <w:autoSpaceDE w:val="0"/>
        <w:autoSpaceDN w:val="0"/>
        <w:adjustRightInd w:val="0"/>
      </w:pPr>
    </w:p>
    <w:p w:rsidR="0087305D" w:rsidRPr="00D55B37" w:rsidRDefault="0087305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AF3409">
        <w:t>4053</w:t>
      </w:r>
      <w:r w:rsidRPr="00D55B37">
        <w:t xml:space="preserve">, effective </w:t>
      </w:r>
      <w:r w:rsidR="00630F60">
        <w:t>February 23, 2006</w:t>
      </w:r>
      <w:r w:rsidRPr="00D55B37">
        <w:t>)</w:t>
      </w:r>
    </w:p>
    <w:sectPr w:rsidR="0087305D" w:rsidRPr="00D55B37" w:rsidSect="006962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282"/>
    <w:rsid w:val="001E0609"/>
    <w:rsid w:val="00244313"/>
    <w:rsid w:val="005C3366"/>
    <w:rsid w:val="00630F60"/>
    <w:rsid w:val="00696282"/>
    <w:rsid w:val="0087305D"/>
    <w:rsid w:val="009848AD"/>
    <w:rsid w:val="00A26AA8"/>
    <w:rsid w:val="00AF3409"/>
    <w:rsid w:val="00D61864"/>
    <w:rsid w:val="00E8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738</vt:lpstr>
    </vt:vector>
  </TitlesOfParts>
  <Company>State of Illinois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738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