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30" w:rsidRDefault="00AA0E30" w:rsidP="00AA0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C24" w:rsidRDefault="00AA0E30" w:rsidP="00AA0E30">
      <w:pPr>
        <w:widowControl w:val="0"/>
        <w:autoSpaceDE w:val="0"/>
        <w:autoSpaceDN w:val="0"/>
        <w:adjustRightInd w:val="0"/>
        <w:jc w:val="center"/>
      </w:pPr>
      <w:r>
        <w:t xml:space="preserve">SUBPART B:  UST SYSTEMS:  DESIGN, CONSTRUCTION, </w:t>
      </w:r>
    </w:p>
    <w:p w:rsidR="00AA0E30" w:rsidRDefault="00AA0E30" w:rsidP="00AA0E30">
      <w:pPr>
        <w:widowControl w:val="0"/>
        <w:autoSpaceDE w:val="0"/>
        <w:autoSpaceDN w:val="0"/>
        <w:adjustRightInd w:val="0"/>
        <w:jc w:val="center"/>
      </w:pPr>
      <w:r>
        <w:t>INSTALLATION AND NOTIFICATION</w:t>
      </w:r>
    </w:p>
    <w:sectPr w:rsidR="00AA0E30" w:rsidSect="00AA0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E30"/>
    <w:rsid w:val="004303D9"/>
    <w:rsid w:val="005C3366"/>
    <w:rsid w:val="009468FD"/>
    <w:rsid w:val="00AA0E30"/>
    <w:rsid w:val="00EE3C24"/>
    <w:rsid w:val="00F2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UST SYSTEMS:  DESIGN, CONSTRUCTION,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UST SYSTEMS:  DESIGN, CONSTRUCTION, 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