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5132" w:rsidRDefault="00505132" w:rsidP="00505132">
      <w:pPr>
        <w:widowControl w:val="0"/>
        <w:autoSpaceDE w:val="0"/>
        <w:autoSpaceDN w:val="0"/>
        <w:adjustRightInd w:val="0"/>
      </w:pPr>
      <w:bookmarkStart w:id="0" w:name="_GoBack"/>
      <w:bookmarkEnd w:id="0"/>
    </w:p>
    <w:p w:rsidR="00505132" w:rsidRDefault="00505132" w:rsidP="00505132">
      <w:pPr>
        <w:widowControl w:val="0"/>
        <w:autoSpaceDE w:val="0"/>
        <w:autoSpaceDN w:val="0"/>
        <w:adjustRightInd w:val="0"/>
      </w:pPr>
      <w:r>
        <w:rPr>
          <w:b/>
          <w:bCs/>
        </w:rPr>
        <w:t>Section 729.313  Biodegradable Absorbents</w:t>
      </w:r>
      <w:r>
        <w:t xml:space="preserve"> </w:t>
      </w:r>
    </w:p>
    <w:p w:rsidR="00505132" w:rsidRDefault="00505132" w:rsidP="00505132">
      <w:pPr>
        <w:widowControl w:val="0"/>
        <w:autoSpaceDE w:val="0"/>
        <w:autoSpaceDN w:val="0"/>
        <w:adjustRightInd w:val="0"/>
      </w:pPr>
    </w:p>
    <w:p w:rsidR="00505132" w:rsidRDefault="00505132" w:rsidP="00505132">
      <w:pPr>
        <w:widowControl w:val="0"/>
        <w:autoSpaceDE w:val="0"/>
        <w:autoSpaceDN w:val="0"/>
        <w:adjustRightInd w:val="0"/>
      </w:pPr>
      <w:r>
        <w:t xml:space="preserve">No person shall cause, threaten or allow the disposal in any landfill of any liquid hazardous waste containing an absorbent material which, because of microbial action, will degrade faster than the waste. </w:t>
      </w:r>
    </w:p>
    <w:p w:rsidR="00505132" w:rsidRDefault="00505132" w:rsidP="00505132">
      <w:pPr>
        <w:widowControl w:val="0"/>
        <w:autoSpaceDE w:val="0"/>
        <w:autoSpaceDN w:val="0"/>
        <w:adjustRightInd w:val="0"/>
      </w:pPr>
    </w:p>
    <w:p w:rsidR="00505132" w:rsidRDefault="00505132" w:rsidP="00505132">
      <w:pPr>
        <w:widowControl w:val="0"/>
        <w:autoSpaceDE w:val="0"/>
        <w:autoSpaceDN w:val="0"/>
        <w:adjustRightInd w:val="0"/>
        <w:ind w:left="1440" w:hanging="720"/>
      </w:pPr>
      <w:r>
        <w:t xml:space="preserve">(Source:  Amended at 10 Ill. Reg. 4864, effective March 7, 1986) </w:t>
      </w:r>
    </w:p>
    <w:sectPr w:rsidR="00505132" w:rsidSect="0050513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05132"/>
    <w:rsid w:val="00246D8C"/>
    <w:rsid w:val="00505132"/>
    <w:rsid w:val="005C3366"/>
    <w:rsid w:val="00A249AC"/>
    <w:rsid w:val="00E135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Words>
  <Characters>271</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729</vt:lpstr>
    </vt:vector>
  </TitlesOfParts>
  <Company>State of Illinois</Company>
  <LinksUpToDate>false</LinksUpToDate>
  <CharactersWithSpaces>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729</dc:title>
  <dc:subject/>
  <dc:creator>Illinois General Assembly</dc:creator>
  <cp:keywords/>
  <dc:description/>
  <cp:lastModifiedBy>Roberts, John</cp:lastModifiedBy>
  <cp:revision>3</cp:revision>
  <dcterms:created xsi:type="dcterms:W3CDTF">2012-06-21T21:55:00Z</dcterms:created>
  <dcterms:modified xsi:type="dcterms:W3CDTF">2012-06-21T21:55:00Z</dcterms:modified>
</cp:coreProperties>
</file>