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29" w:rsidRDefault="0055668D" w:rsidP="0007582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75829">
        <w:rPr>
          <w:b/>
          <w:bCs/>
        </w:rPr>
        <w:lastRenderedPageBreak/>
        <w:t>Section 726.</w:t>
      </w:r>
      <w:r w:rsidR="00D31D93">
        <w:rPr>
          <w:b/>
          <w:bCs/>
        </w:rPr>
        <w:t>APPENDIX</w:t>
      </w:r>
      <w:r w:rsidR="00075829">
        <w:rPr>
          <w:b/>
          <w:bCs/>
        </w:rPr>
        <w:t xml:space="preserve"> I  </w:t>
      </w:r>
      <w:r w:rsidR="00FB4B1F">
        <w:rPr>
          <w:b/>
          <w:bCs/>
        </w:rPr>
        <w:t xml:space="preserve"> </w:t>
      </w:r>
      <w:r w:rsidR="00075829">
        <w:rPr>
          <w:b/>
          <w:bCs/>
        </w:rPr>
        <w:t>Methods Manual for Compliance with BIF Regulations</w:t>
      </w:r>
      <w:r w:rsidR="00075829">
        <w:t xml:space="preserve"> </w:t>
      </w:r>
    </w:p>
    <w:p w:rsidR="00075829" w:rsidRDefault="00075829" w:rsidP="00075829">
      <w:pPr>
        <w:widowControl w:val="0"/>
        <w:autoSpaceDE w:val="0"/>
        <w:autoSpaceDN w:val="0"/>
        <w:adjustRightInd w:val="0"/>
      </w:pPr>
    </w:p>
    <w:p w:rsidR="00075829" w:rsidRDefault="00412153" w:rsidP="00075829">
      <w:pPr>
        <w:widowControl w:val="0"/>
        <w:autoSpaceDE w:val="0"/>
        <w:autoSpaceDN w:val="0"/>
        <w:adjustRightInd w:val="0"/>
      </w:pPr>
      <w:r>
        <w:t>The document entitled,</w:t>
      </w:r>
      <w:r w:rsidR="00075829">
        <w:t xml:space="preserve"> "Methods Manual for Compliance with BIF Regulations</w:t>
      </w:r>
      <w:r>
        <w:t>: Burning Hazardous Waste in Boilers and Industrial Furnaces"</w:t>
      </w:r>
      <w:r w:rsidR="00E57437">
        <w:t>,</w:t>
      </w:r>
      <w:r>
        <w:t xml:space="preserve"> December 1990, </w:t>
      </w:r>
      <w:r w:rsidR="00075829">
        <w:t xml:space="preserve">is available </w:t>
      </w:r>
      <w:r>
        <w:t>as appendix IX to 40 CFR 266 (Methods Manual for Compliance with the BIF Regulations), incorporated by reference in 35 Ill. Adm. Code 720.111(b)</w:t>
      </w:r>
      <w:r w:rsidR="00075829">
        <w:t xml:space="preserve">.  It is </w:t>
      </w:r>
      <w:r w:rsidR="00C63404">
        <w:t xml:space="preserve">also </w:t>
      </w:r>
      <w:r w:rsidR="00075829">
        <w:t>available through NTIS,</w:t>
      </w:r>
      <w:r w:rsidR="00C63404">
        <w:t xml:space="preserve"> as described in the incorporation by reference</w:t>
      </w:r>
      <w:r w:rsidR="00075829">
        <w:t xml:space="preserve">. </w:t>
      </w:r>
    </w:p>
    <w:p w:rsidR="00C63404" w:rsidRDefault="00C63404" w:rsidP="00EB4069">
      <w:pPr>
        <w:pStyle w:val="JCARSourceNote"/>
      </w:pPr>
    </w:p>
    <w:p w:rsidR="00D31D93" w:rsidRPr="00D55B37" w:rsidRDefault="00E57437">
      <w:pPr>
        <w:pStyle w:val="JCARSourceNote"/>
        <w:ind w:left="720"/>
      </w:pPr>
      <w:r>
        <w:t xml:space="preserve">(Source:  Amended at 42 Ill. Reg. </w:t>
      </w:r>
      <w:r w:rsidR="00645F6D">
        <w:t>23023</w:t>
      </w:r>
      <w:r>
        <w:t xml:space="preserve">, effective </w:t>
      </w:r>
      <w:bookmarkStart w:id="0" w:name="_GoBack"/>
      <w:r w:rsidR="00645F6D">
        <w:t>November 19, 2018</w:t>
      </w:r>
      <w:bookmarkEnd w:id="0"/>
      <w:r>
        <w:t>)</w:t>
      </w:r>
    </w:p>
    <w:sectPr w:rsidR="00D31D93" w:rsidRPr="00D55B37" w:rsidSect="00075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829"/>
    <w:rsid w:val="0002185D"/>
    <w:rsid w:val="00023093"/>
    <w:rsid w:val="00060F1B"/>
    <w:rsid w:val="00075829"/>
    <w:rsid w:val="000D044E"/>
    <w:rsid w:val="00157C06"/>
    <w:rsid w:val="00412153"/>
    <w:rsid w:val="0055668D"/>
    <w:rsid w:val="00575B17"/>
    <w:rsid w:val="005C3366"/>
    <w:rsid w:val="00645F6D"/>
    <w:rsid w:val="006A49D8"/>
    <w:rsid w:val="007519E5"/>
    <w:rsid w:val="007E1B1A"/>
    <w:rsid w:val="007E3ACE"/>
    <w:rsid w:val="009017C0"/>
    <w:rsid w:val="00B41087"/>
    <w:rsid w:val="00C06EC6"/>
    <w:rsid w:val="00C3002B"/>
    <w:rsid w:val="00C539C3"/>
    <w:rsid w:val="00C63404"/>
    <w:rsid w:val="00C9449C"/>
    <w:rsid w:val="00D31D93"/>
    <w:rsid w:val="00E12685"/>
    <w:rsid w:val="00E57437"/>
    <w:rsid w:val="00EB4069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061715-D3B8-4E8B-94DE-AA84C73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0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Lane, Arlene L.</cp:lastModifiedBy>
  <cp:revision>4</cp:revision>
  <dcterms:created xsi:type="dcterms:W3CDTF">2018-12-06T16:58:00Z</dcterms:created>
  <dcterms:modified xsi:type="dcterms:W3CDTF">2018-12-11T19:01:00Z</dcterms:modified>
</cp:coreProperties>
</file>