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FB" w:rsidRDefault="001271FB" w:rsidP="001271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71FB" w:rsidRDefault="001271FB" w:rsidP="001271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725.271  Condition of Containers</w:t>
      </w:r>
      <w:r>
        <w:t xml:space="preserve"> </w:t>
      </w:r>
    </w:p>
    <w:p w:rsidR="001271FB" w:rsidRDefault="001271FB" w:rsidP="001271FB">
      <w:pPr>
        <w:widowControl w:val="0"/>
        <w:autoSpaceDE w:val="0"/>
        <w:autoSpaceDN w:val="0"/>
        <w:adjustRightInd w:val="0"/>
      </w:pPr>
    </w:p>
    <w:p w:rsidR="001271FB" w:rsidRDefault="001271FB" w:rsidP="001271FB">
      <w:pPr>
        <w:widowControl w:val="0"/>
        <w:autoSpaceDE w:val="0"/>
        <w:autoSpaceDN w:val="0"/>
        <w:adjustRightInd w:val="0"/>
      </w:pPr>
      <w:r>
        <w:t xml:space="preserve">If a container holding hazardous waste is not in good condition or if it begins to leak, the owner or operator </w:t>
      </w:r>
      <w:r w:rsidR="00D315EA">
        <w:t>must</w:t>
      </w:r>
      <w:r>
        <w:t xml:space="preserve"> transfer the hazardous waste from this container to a container that is in good condition or manage the waste in some other way that it complies with the requirements of this Part. </w:t>
      </w:r>
    </w:p>
    <w:p w:rsidR="001271FB" w:rsidRDefault="001271FB" w:rsidP="001271FB">
      <w:pPr>
        <w:widowControl w:val="0"/>
        <w:autoSpaceDE w:val="0"/>
        <w:autoSpaceDN w:val="0"/>
        <w:adjustRightInd w:val="0"/>
      </w:pPr>
    </w:p>
    <w:p w:rsidR="00D315EA" w:rsidRPr="00D55B37" w:rsidRDefault="00D315E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2D6A0C">
        <w:t>6389</w:t>
      </w:r>
      <w:r w:rsidRPr="00D55B37">
        <w:t xml:space="preserve">, effective </w:t>
      </w:r>
      <w:r w:rsidR="000A0419">
        <w:t>April 22, 2005</w:t>
      </w:r>
      <w:r w:rsidRPr="00D55B37">
        <w:t>)</w:t>
      </w:r>
    </w:p>
    <w:sectPr w:rsidR="00D315EA" w:rsidRPr="00D55B37" w:rsidSect="001271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1FB"/>
    <w:rsid w:val="000A0419"/>
    <w:rsid w:val="001271FB"/>
    <w:rsid w:val="002D6A0C"/>
    <w:rsid w:val="004137CD"/>
    <w:rsid w:val="004D387B"/>
    <w:rsid w:val="005C3366"/>
    <w:rsid w:val="00B94384"/>
    <w:rsid w:val="00C5651B"/>
    <w:rsid w:val="00D3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1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