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1FC" w:rsidRDefault="000B31FC" w:rsidP="000B31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31FC" w:rsidRDefault="000B31FC" w:rsidP="000B31F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725.110  Applicability</w:t>
      </w:r>
      <w:r>
        <w:t xml:space="preserve"> </w:t>
      </w:r>
    </w:p>
    <w:p w:rsidR="000B31FC" w:rsidRDefault="000B31FC" w:rsidP="000B31FC">
      <w:pPr>
        <w:widowControl w:val="0"/>
        <w:autoSpaceDE w:val="0"/>
        <w:autoSpaceDN w:val="0"/>
        <w:adjustRightInd w:val="0"/>
      </w:pPr>
    </w:p>
    <w:p w:rsidR="000B31FC" w:rsidRDefault="000B31FC" w:rsidP="000B31FC">
      <w:pPr>
        <w:widowControl w:val="0"/>
        <w:autoSpaceDE w:val="0"/>
        <w:autoSpaceDN w:val="0"/>
        <w:adjustRightInd w:val="0"/>
      </w:pPr>
      <w:r>
        <w:t xml:space="preserve">The regulations in this Subpart </w:t>
      </w:r>
      <w:r w:rsidR="008E672C">
        <w:t xml:space="preserve">B </w:t>
      </w:r>
      <w:r>
        <w:t xml:space="preserve">apply to owners and operators of all hazardous waste facilities, except as Section 725.101 provides otherwise. </w:t>
      </w:r>
    </w:p>
    <w:p w:rsidR="008E672C" w:rsidRDefault="008E672C" w:rsidP="000B31FC">
      <w:pPr>
        <w:widowControl w:val="0"/>
        <w:autoSpaceDE w:val="0"/>
        <w:autoSpaceDN w:val="0"/>
        <w:adjustRightInd w:val="0"/>
      </w:pPr>
    </w:p>
    <w:p w:rsidR="008E672C" w:rsidRPr="00D55B37" w:rsidRDefault="008E672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</w:t>
      </w:r>
      <w:r w:rsidRPr="00D55B37">
        <w:t xml:space="preserve"> Ill. Reg. </w:t>
      </w:r>
      <w:r w:rsidR="00B0279C">
        <w:t>6389</w:t>
      </w:r>
      <w:r w:rsidRPr="00D55B37">
        <w:t xml:space="preserve">, effective </w:t>
      </w:r>
      <w:r w:rsidR="00BF18B1">
        <w:t>April 22, 2005</w:t>
      </w:r>
      <w:r w:rsidRPr="00D55B37">
        <w:t>)</w:t>
      </w:r>
    </w:p>
    <w:sectPr w:rsidR="008E672C" w:rsidRPr="00D55B37" w:rsidSect="000B31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31FC"/>
    <w:rsid w:val="000B31FC"/>
    <w:rsid w:val="001E17CA"/>
    <w:rsid w:val="0029074B"/>
    <w:rsid w:val="00581F3D"/>
    <w:rsid w:val="005C3366"/>
    <w:rsid w:val="008E672C"/>
    <w:rsid w:val="00A745C8"/>
    <w:rsid w:val="00B0279C"/>
    <w:rsid w:val="00BF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E67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E6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Roberts, John</cp:lastModifiedBy>
  <cp:revision>3</cp:revision>
  <dcterms:created xsi:type="dcterms:W3CDTF">2012-06-21T21:44:00Z</dcterms:created>
  <dcterms:modified xsi:type="dcterms:W3CDTF">2012-06-21T21:44:00Z</dcterms:modified>
</cp:coreProperties>
</file>