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D3" w:rsidRDefault="00BD2ED3" w:rsidP="00BD2ED3">
      <w:bookmarkStart w:id="0" w:name="_GoBack"/>
      <w:bookmarkEnd w:id="0"/>
    </w:p>
    <w:p w:rsidR="00BD2ED3" w:rsidRDefault="00BD2ED3" w:rsidP="00BD2ED3">
      <w:pPr>
        <w:jc w:val="center"/>
      </w:pPr>
      <w:r>
        <w:t xml:space="preserve">SUBPART M:  PREPAREDNESS, PREVENTION, AND EMERGENCY </w:t>
      </w:r>
    </w:p>
    <w:p w:rsidR="00BD2ED3" w:rsidRDefault="00BD2ED3" w:rsidP="00BD2ED3">
      <w:pPr>
        <w:jc w:val="center"/>
      </w:pPr>
      <w:r>
        <w:t>PROCEDURES FOR LARGE QUANTITY GENERATORS</w:t>
      </w:r>
    </w:p>
    <w:sectPr w:rsidR="00BD2E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944" w:rsidRDefault="003F6944">
      <w:r>
        <w:separator/>
      </w:r>
    </w:p>
  </w:endnote>
  <w:endnote w:type="continuationSeparator" w:id="0">
    <w:p w:rsidR="003F6944" w:rsidRDefault="003F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944" w:rsidRDefault="003F6944">
      <w:r>
        <w:separator/>
      </w:r>
    </w:p>
  </w:footnote>
  <w:footnote w:type="continuationSeparator" w:id="0">
    <w:p w:rsidR="003F6944" w:rsidRDefault="003F6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944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A3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2ED3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34065-C667-422A-9801-2B73421B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E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2</cp:revision>
  <dcterms:created xsi:type="dcterms:W3CDTF">2018-11-29T14:48:00Z</dcterms:created>
  <dcterms:modified xsi:type="dcterms:W3CDTF">2018-11-29T14:48:00Z</dcterms:modified>
</cp:coreProperties>
</file>