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5B" w:rsidRDefault="00820D5B" w:rsidP="00820D5B">
      <w:pPr>
        <w:widowControl w:val="0"/>
        <w:autoSpaceDE w:val="0"/>
        <w:autoSpaceDN w:val="0"/>
        <w:adjustRightInd w:val="0"/>
      </w:pPr>
    </w:p>
    <w:p w:rsidR="00820D5B" w:rsidRDefault="00820D5B" w:rsidP="00820D5B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01D3B">
        <w:t>F</w:t>
      </w:r>
      <w:r>
        <w:t xml:space="preserve">:  </w:t>
      </w:r>
      <w:r w:rsidR="00301D3B">
        <w:t>IMPORTS OF HAZARDOUS WASTE</w:t>
      </w:r>
      <w:bookmarkStart w:id="0" w:name="_GoBack"/>
      <w:bookmarkEnd w:id="0"/>
    </w:p>
    <w:sectPr w:rsidR="00820D5B" w:rsidSect="00820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D5B"/>
    <w:rsid w:val="00170302"/>
    <w:rsid w:val="00301D3B"/>
    <w:rsid w:val="005C3366"/>
    <w:rsid w:val="00606FA2"/>
    <w:rsid w:val="00820D5B"/>
    <w:rsid w:val="00C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965AEF-A12A-4374-B5E8-3E649627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FARMERS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FARMERS</dc:title>
  <dc:subject/>
  <dc:creator>Illinois General Assembly</dc:creator>
  <cp:keywords/>
  <dc:description/>
  <cp:lastModifiedBy>BockewitzCK</cp:lastModifiedBy>
  <cp:revision>4</cp:revision>
  <dcterms:created xsi:type="dcterms:W3CDTF">2012-06-21T21:37:00Z</dcterms:created>
  <dcterms:modified xsi:type="dcterms:W3CDTF">2018-08-08T13:34:00Z</dcterms:modified>
</cp:coreProperties>
</file>