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93" w:rsidRDefault="00B90493" w:rsidP="00167924">
      <w:pPr>
        <w:widowControl w:val="0"/>
        <w:outlineLvl w:val="3"/>
        <w:rPr>
          <w:b/>
        </w:rPr>
      </w:pPr>
    </w:p>
    <w:p w:rsidR="008C4C55" w:rsidRDefault="008C4C55" w:rsidP="00167924">
      <w:pPr>
        <w:widowControl w:val="0"/>
        <w:outlineLvl w:val="3"/>
        <w:rPr>
          <w:b/>
        </w:rPr>
      </w:pPr>
      <w:r w:rsidRPr="008724C6">
        <w:rPr>
          <w:b/>
        </w:rPr>
        <w:t>Section 722.158  International Agreements</w:t>
      </w:r>
      <w:r w:rsidR="00167924">
        <w:rPr>
          <w:b/>
        </w:rPr>
        <w:t xml:space="preserve"> (Repealed)</w:t>
      </w:r>
    </w:p>
    <w:p w:rsidR="001C71C2" w:rsidRDefault="001C71C2" w:rsidP="00167924">
      <w:pPr>
        <w:widowControl w:val="0"/>
      </w:pPr>
    </w:p>
    <w:p w:rsidR="008C4C55" w:rsidRPr="00D55B37" w:rsidRDefault="00167924" w:rsidP="00167924">
      <w:pPr>
        <w:pStyle w:val="JCARSourceNote"/>
        <w:widowControl w:val="0"/>
        <w:ind w:left="720"/>
      </w:pPr>
      <w:r>
        <w:t xml:space="preserve">(Source:  Repealed at 42 Ill. Reg. </w:t>
      </w:r>
      <w:r w:rsidR="00415900">
        <w:t>22047</w:t>
      </w:r>
      <w:r>
        <w:t xml:space="preserve">, effective </w:t>
      </w:r>
      <w:bookmarkStart w:id="0" w:name="_GoBack"/>
      <w:r w:rsidR="00415900">
        <w:t>November 19, 2018</w:t>
      </w:r>
      <w:bookmarkEnd w:id="0"/>
      <w:r>
        <w:t>)</w:t>
      </w:r>
    </w:p>
    <w:sectPr w:rsidR="008C4C5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BA" w:rsidRDefault="00851CBA">
      <w:r>
        <w:separator/>
      </w:r>
    </w:p>
  </w:endnote>
  <w:endnote w:type="continuationSeparator" w:id="0">
    <w:p w:rsidR="00851CBA" w:rsidRDefault="0085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BA" w:rsidRDefault="00851CBA">
      <w:r>
        <w:separator/>
      </w:r>
    </w:p>
  </w:footnote>
  <w:footnote w:type="continuationSeparator" w:id="0">
    <w:p w:rsidR="00851CBA" w:rsidRDefault="00851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7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1AD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924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27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21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3B5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6D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90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F2E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580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702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0B1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B9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CBA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C55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70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CAF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C8B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49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878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414"/>
    <w:rsid w:val="00CA7140"/>
    <w:rsid w:val="00CB065C"/>
    <w:rsid w:val="00CB1C46"/>
    <w:rsid w:val="00CB3DC9"/>
    <w:rsid w:val="00CC13F9"/>
    <w:rsid w:val="00CC4FF8"/>
    <w:rsid w:val="00CC57B4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3CD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CED58C-E0B4-4335-B295-38AC6854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8C4C5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8C4C5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