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950C3">
      <w:pPr>
        <w:jc w:val="center"/>
      </w:pPr>
      <w:bookmarkStart w:id="0" w:name="_GoBack"/>
      <w:bookmarkEnd w:id="0"/>
    </w:p>
    <w:p w:rsidR="00D950C3" w:rsidRPr="00093935" w:rsidRDefault="00D950C3" w:rsidP="00D950C3">
      <w:pPr>
        <w:jc w:val="center"/>
      </w:pPr>
      <w:r>
        <w:t>SUBPART AA:  AIR EMISSION STANDARDS FOR PROCESS VENTS</w:t>
      </w:r>
    </w:p>
    <w:sectPr w:rsidR="00D950C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B8" w:rsidRDefault="002B05B8">
      <w:r>
        <w:separator/>
      </w:r>
    </w:p>
  </w:endnote>
  <w:endnote w:type="continuationSeparator" w:id="0">
    <w:p w:rsidR="002B05B8" w:rsidRDefault="002B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B8" w:rsidRDefault="002B05B8">
      <w:r>
        <w:separator/>
      </w:r>
    </w:p>
  </w:footnote>
  <w:footnote w:type="continuationSeparator" w:id="0">
    <w:p w:rsidR="002B05B8" w:rsidRDefault="002B0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79E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5B8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0C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48C61-D4E2-43EC-BB4B-9815628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