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7E" w:rsidRDefault="00DD2B7E" w:rsidP="00DC5868">
      <w:pPr>
        <w:suppressAutoHyphens/>
        <w:ind w:left="720" w:right="720"/>
        <w:jc w:val="center"/>
        <w:outlineLvl w:val="2"/>
      </w:pPr>
      <w:bookmarkStart w:id="0" w:name="_GoBack"/>
      <w:bookmarkEnd w:id="0"/>
    </w:p>
    <w:p w:rsidR="001C71C2" w:rsidRPr="00573770" w:rsidRDefault="00DC5868" w:rsidP="00840FFB">
      <w:pPr>
        <w:suppressAutoHyphens/>
        <w:ind w:left="720" w:right="720"/>
        <w:jc w:val="center"/>
        <w:outlineLvl w:val="2"/>
      </w:pPr>
      <w:r w:rsidRPr="00085744">
        <w:t>SUBPART E:  EXCLUSIONS AND EXEMPTIONS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2E7" w:rsidRDefault="00B242E7">
      <w:r>
        <w:separator/>
      </w:r>
    </w:p>
  </w:endnote>
  <w:endnote w:type="continuationSeparator" w:id="0">
    <w:p w:rsidR="00B242E7" w:rsidRDefault="00B2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2E7" w:rsidRDefault="00B242E7">
      <w:r>
        <w:separator/>
      </w:r>
    </w:p>
  </w:footnote>
  <w:footnote w:type="continuationSeparator" w:id="0">
    <w:p w:rsidR="00B242E7" w:rsidRDefault="00B24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12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56C7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37DD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0FFB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083A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037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F59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242E7"/>
    <w:rsid w:val="00B3212B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868"/>
    <w:rsid w:val="00DC5FDC"/>
    <w:rsid w:val="00DD2B7E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07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DC586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DC5868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DC586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DC586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