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65" w:rsidRDefault="005C4465" w:rsidP="005C4465">
      <w:pPr>
        <w:widowControl w:val="0"/>
        <w:ind w:left="2160" w:hanging="2160"/>
        <w:rPr>
          <w:u w:val="single"/>
        </w:rPr>
      </w:pPr>
      <w:bookmarkStart w:id="0" w:name="_GoBack"/>
      <w:bookmarkEnd w:id="0"/>
    </w:p>
    <w:p w:rsidR="005C4465" w:rsidRPr="0084422D" w:rsidRDefault="005C4465" w:rsidP="005C4465">
      <w:pPr>
        <w:widowControl w:val="0"/>
        <w:ind w:left="2160" w:hanging="2160"/>
        <w:rPr>
          <w:b/>
        </w:rPr>
      </w:pPr>
      <w:r w:rsidRPr="0084422D">
        <w:rPr>
          <w:b/>
        </w:rPr>
        <w:t>Section 703.238  RCRA Standardized Permits for Storage and Treatment Units</w:t>
      </w:r>
    </w:p>
    <w:p w:rsidR="005C4465" w:rsidRPr="005C4465" w:rsidRDefault="005C4465" w:rsidP="005C4465">
      <w:pPr>
        <w:widowControl w:val="0"/>
      </w:pPr>
    </w:p>
    <w:p w:rsidR="005C4465" w:rsidRPr="005C4465" w:rsidRDefault="005C4465" w:rsidP="005C4465">
      <w:r w:rsidRPr="005C4465">
        <w:t>A RCRA standardized permit is a special form of permit for the owner or operator of a TSD that engages in either of the following activities:</w:t>
      </w:r>
    </w:p>
    <w:p w:rsidR="005C4465" w:rsidRPr="005C4465" w:rsidRDefault="005C4465" w:rsidP="005C4465"/>
    <w:p w:rsidR="005C4465" w:rsidRPr="005C4465" w:rsidRDefault="005C4465" w:rsidP="005C4465">
      <w:pPr>
        <w:ind w:left="1440" w:hanging="720"/>
      </w:pPr>
      <w:r w:rsidRPr="005C4465">
        <w:t>a)</w:t>
      </w:r>
      <w:r w:rsidRPr="005C4465">
        <w:tab/>
        <w:t>It generates hazardous waste and then non-thermally treats or stores the hazardous waste on-site in tanks, containers, or containment buildings; or</w:t>
      </w:r>
    </w:p>
    <w:p w:rsidR="005C4465" w:rsidRPr="005C4465" w:rsidRDefault="005C4465" w:rsidP="005C4465"/>
    <w:p w:rsidR="005C4465" w:rsidRPr="005C4465" w:rsidRDefault="005C4465" w:rsidP="005C4465">
      <w:pPr>
        <w:ind w:left="1440" w:hanging="720"/>
      </w:pPr>
      <w:r w:rsidRPr="005C4465">
        <w:t>b)</w:t>
      </w:r>
      <w:r>
        <w:tab/>
      </w:r>
      <w:r w:rsidRPr="005C4465">
        <w:t>It receives hazardous waste generated off-site by a generator under the same ownership as the receiving facility, and then it stores or non-thermally treats the hazardous waste in containers, tanks, or containment buildings.  The owner or operator of a facility operating under a RCRA standardized permit is regulated pursuant to Subpart J of this Part, Subpart G of 35 Ill. Adm. Code 705, and 35 Ill. Adm. Code 727.</w:t>
      </w:r>
    </w:p>
    <w:p w:rsidR="005C4465" w:rsidRPr="005C4465" w:rsidRDefault="005C4465" w:rsidP="005C4465">
      <w:pPr>
        <w:suppressAutoHyphens/>
      </w:pPr>
    </w:p>
    <w:p w:rsidR="005C4465" w:rsidRPr="005C4465" w:rsidRDefault="005C4465" w:rsidP="005C4465">
      <w:pPr>
        <w:suppressAutoHyphens/>
      </w:pPr>
      <w:r w:rsidRPr="005C4465">
        <w:t>BOARD NOTE:  Derived from 40 CFR 270.67, as added at 70 Fed. Reg. 53420 (Sep. 8, 2005).</w:t>
      </w:r>
    </w:p>
    <w:p w:rsidR="005C4465" w:rsidRPr="005C4465" w:rsidRDefault="005C4465" w:rsidP="005C4465">
      <w:pPr>
        <w:suppressAutoHyphens/>
      </w:pPr>
    </w:p>
    <w:p w:rsidR="005C4465" w:rsidRPr="00D55B37" w:rsidRDefault="005C4465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F92C24">
        <w:t>487</w:t>
      </w:r>
      <w:r w:rsidRPr="00D55B37">
        <w:t xml:space="preserve">, effective </w:t>
      </w:r>
      <w:r w:rsidR="00DF68A9">
        <w:t>December 20, 2006</w:t>
      </w:r>
      <w:r w:rsidRPr="00D55B37">
        <w:t>)</w:t>
      </w:r>
    </w:p>
    <w:sectPr w:rsidR="005C446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23" w:rsidRDefault="00452623">
      <w:r>
        <w:separator/>
      </w:r>
    </w:p>
  </w:endnote>
  <w:endnote w:type="continuationSeparator" w:id="0">
    <w:p w:rsidR="00452623" w:rsidRDefault="0045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23" w:rsidRDefault="00452623">
      <w:r>
        <w:separator/>
      </w:r>
    </w:p>
  </w:footnote>
  <w:footnote w:type="continuationSeparator" w:id="0">
    <w:p w:rsidR="00452623" w:rsidRDefault="0045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816"/>
    <w:rsid w:val="00001F1D"/>
    <w:rsid w:val="00011A7D"/>
    <w:rsid w:val="000122C7"/>
    <w:rsid w:val="000158C8"/>
    <w:rsid w:val="00017FA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7E1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2623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465"/>
    <w:rsid w:val="005D35F3"/>
    <w:rsid w:val="005E03A7"/>
    <w:rsid w:val="005E3D55"/>
    <w:rsid w:val="006132CE"/>
    <w:rsid w:val="00620BBA"/>
    <w:rsid w:val="006247D4"/>
    <w:rsid w:val="00631875"/>
    <w:rsid w:val="00637832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22D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523F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7858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816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ECD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AB3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68A9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2C24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5C446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5C446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5C446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5C446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