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4FA" w:rsidRDefault="005B24FA" w:rsidP="005B24FA">
      <w:pPr>
        <w:widowControl w:val="0"/>
        <w:autoSpaceDE w:val="0"/>
        <w:autoSpaceDN w:val="0"/>
        <w:adjustRightInd w:val="0"/>
      </w:pPr>
    </w:p>
    <w:p w:rsidR="005B24FA" w:rsidRDefault="005B24FA" w:rsidP="005B24FA">
      <w:pPr>
        <w:widowControl w:val="0"/>
        <w:autoSpaceDE w:val="0"/>
        <w:autoSpaceDN w:val="0"/>
        <w:adjustRightInd w:val="0"/>
      </w:pPr>
      <w:r>
        <w:rPr>
          <w:b/>
          <w:bCs/>
        </w:rPr>
        <w:t>Section 703.220  Emergency Permits</w:t>
      </w:r>
      <w:r>
        <w:t xml:space="preserve"> </w:t>
      </w:r>
    </w:p>
    <w:p w:rsidR="005B24FA" w:rsidRDefault="005B24FA" w:rsidP="005B24FA">
      <w:pPr>
        <w:widowControl w:val="0"/>
        <w:autoSpaceDE w:val="0"/>
        <w:autoSpaceDN w:val="0"/>
        <w:adjustRightInd w:val="0"/>
      </w:pPr>
    </w:p>
    <w:p w:rsidR="005B24FA" w:rsidRDefault="005B24FA" w:rsidP="005B24FA">
      <w:pPr>
        <w:widowControl w:val="0"/>
        <w:autoSpaceDE w:val="0"/>
        <w:autoSpaceDN w:val="0"/>
        <w:adjustRightInd w:val="0"/>
        <w:ind w:left="1440" w:hanging="720"/>
      </w:pPr>
      <w:r>
        <w:t>a)</w:t>
      </w:r>
      <w:r>
        <w:tab/>
        <w:t>Notwithstanding any other provision of this Part or 35 Ill. Adm. Code 702 or 705, in the event that the Agency finds an imminent and substantial endangerment to human health or the environment</w:t>
      </w:r>
      <w:r w:rsidR="00C37957">
        <w:t>,</w:t>
      </w:r>
      <w:r>
        <w:t xml:space="preserve"> the Agency may issue a temporary emergency permit</w:t>
      </w:r>
      <w:r w:rsidR="00C37957">
        <w:t>,</w:t>
      </w:r>
      <w:r w:rsidR="0027203D">
        <w:t xml:space="preserve"> as follows</w:t>
      </w:r>
      <w:r>
        <w:t xml:space="preserve">: </w:t>
      </w:r>
    </w:p>
    <w:p w:rsidR="00DB6407" w:rsidRDefault="00DB6407" w:rsidP="00194365">
      <w:pPr>
        <w:widowControl w:val="0"/>
        <w:autoSpaceDE w:val="0"/>
        <w:autoSpaceDN w:val="0"/>
        <w:adjustRightInd w:val="0"/>
      </w:pPr>
    </w:p>
    <w:p w:rsidR="005B24FA" w:rsidRDefault="005B24FA" w:rsidP="005B24FA">
      <w:pPr>
        <w:widowControl w:val="0"/>
        <w:autoSpaceDE w:val="0"/>
        <w:autoSpaceDN w:val="0"/>
        <w:adjustRightInd w:val="0"/>
        <w:ind w:left="2160" w:hanging="720"/>
      </w:pPr>
      <w:r>
        <w:t>1)</w:t>
      </w:r>
      <w:r>
        <w:tab/>
        <w:t>To a non-permitted facility to allow treatment, storage</w:t>
      </w:r>
      <w:r w:rsidR="0027203D">
        <w:t>,</w:t>
      </w:r>
      <w:r>
        <w:t xml:space="preserve"> or disposal of hazardous waste; or </w:t>
      </w:r>
    </w:p>
    <w:p w:rsidR="00DB6407" w:rsidRDefault="00DB6407" w:rsidP="00194365">
      <w:pPr>
        <w:widowControl w:val="0"/>
        <w:autoSpaceDE w:val="0"/>
        <w:autoSpaceDN w:val="0"/>
        <w:adjustRightInd w:val="0"/>
      </w:pPr>
    </w:p>
    <w:p w:rsidR="005B24FA" w:rsidRDefault="005B24FA" w:rsidP="005B24FA">
      <w:pPr>
        <w:widowControl w:val="0"/>
        <w:autoSpaceDE w:val="0"/>
        <w:autoSpaceDN w:val="0"/>
        <w:adjustRightInd w:val="0"/>
        <w:ind w:left="2160" w:hanging="720"/>
      </w:pPr>
      <w:r>
        <w:t>2)</w:t>
      </w:r>
      <w:r>
        <w:tab/>
        <w:t>To a permitted facility to allow treatment, storage</w:t>
      </w:r>
      <w:r w:rsidR="00C37957">
        <w:t>,</w:t>
      </w:r>
      <w:r>
        <w:t xml:space="preserve"> or disposal of a hazardous waste not covered by an effective permit. </w:t>
      </w:r>
    </w:p>
    <w:p w:rsidR="00DB6407" w:rsidRDefault="00DB6407" w:rsidP="00194365">
      <w:pPr>
        <w:widowControl w:val="0"/>
        <w:autoSpaceDE w:val="0"/>
        <w:autoSpaceDN w:val="0"/>
        <w:adjustRightInd w:val="0"/>
      </w:pPr>
    </w:p>
    <w:p w:rsidR="005B24FA" w:rsidRDefault="005B24FA" w:rsidP="005B24FA">
      <w:pPr>
        <w:widowControl w:val="0"/>
        <w:autoSpaceDE w:val="0"/>
        <w:autoSpaceDN w:val="0"/>
        <w:adjustRightInd w:val="0"/>
        <w:ind w:firstLine="720"/>
      </w:pPr>
      <w:r>
        <w:t>b)</w:t>
      </w:r>
      <w:r>
        <w:tab/>
        <w:t xml:space="preserve">This emergency permit must comply with all of the following requirements: </w:t>
      </w:r>
    </w:p>
    <w:p w:rsidR="00DB6407" w:rsidRDefault="00DB6407" w:rsidP="00194365">
      <w:pPr>
        <w:widowControl w:val="0"/>
        <w:autoSpaceDE w:val="0"/>
        <w:autoSpaceDN w:val="0"/>
        <w:adjustRightInd w:val="0"/>
      </w:pPr>
    </w:p>
    <w:p w:rsidR="005B24FA" w:rsidRDefault="005B24FA" w:rsidP="005B24FA">
      <w:pPr>
        <w:widowControl w:val="0"/>
        <w:autoSpaceDE w:val="0"/>
        <w:autoSpaceDN w:val="0"/>
        <w:adjustRightInd w:val="0"/>
        <w:ind w:left="2160" w:hanging="720"/>
      </w:pPr>
      <w:r>
        <w:t>1)</w:t>
      </w:r>
      <w:r>
        <w:tab/>
      </w:r>
      <w:r w:rsidR="003C5F64">
        <w:t>The emergency permit may</w:t>
      </w:r>
      <w:r>
        <w:t xml:space="preserve"> be oral or written.  If oral, it must be followed in five days by a written emergency permit. </w:t>
      </w:r>
    </w:p>
    <w:p w:rsidR="00DB6407" w:rsidRDefault="00DB6407" w:rsidP="00194365">
      <w:pPr>
        <w:widowControl w:val="0"/>
        <w:autoSpaceDE w:val="0"/>
        <w:autoSpaceDN w:val="0"/>
        <w:adjustRightInd w:val="0"/>
      </w:pPr>
    </w:p>
    <w:p w:rsidR="005B24FA" w:rsidRDefault="005B24FA" w:rsidP="005B24FA">
      <w:pPr>
        <w:widowControl w:val="0"/>
        <w:autoSpaceDE w:val="0"/>
        <w:autoSpaceDN w:val="0"/>
        <w:adjustRightInd w:val="0"/>
        <w:ind w:left="2160" w:hanging="720"/>
      </w:pPr>
      <w:r>
        <w:t>2)</w:t>
      </w:r>
      <w:r>
        <w:tab/>
      </w:r>
      <w:r w:rsidR="003C5F64">
        <w:t>The emergency permit must</w:t>
      </w:r>
      <w:r>
        <w:t xml:space="preserve"> not exceed 90 days in duration. </w:t>
      </w:r>
    </w:p>
    <w:p w:rsidR="00DB6407" w:rsidRDefault="00DB6407" w:rsidP="00194365">
      <w:pPr>
        <w:widowControl w:val="0"/>
        <w:autoSpaceDE w:val="0"/>
        <w:autoSpaceDN w:val="0"/>
        <w:adjustRightInd w:val="0"/>
      </w:pPr>
    </w:p>
    <w:p w:rsidR="005B24FA" w:rsidRDefault="005B24FA" w:rsidP="005B24FA">
      <w:pPr>
        <w:widowControl w:val="0"/>
        <w:autoSpaceDE w:val="0"/>
        <w:autoSpaceDN w:val="0"/>
        <w:adjustRightInd w:val="0"/>
        <w:ind w:left="2160" w:hanging="720"/>
      </w:pPr>
      <w:r>
        <w:t>3)</w:t>
      </w:r>
      <w:r>
        <w:tab/>
      </w:r>
      <w:r w:rsidR="003C5F64">
        <w:t>The emergency permit must</w:t>
      </w:r>
      <w:r>
        <w:t xml:space="preserve"> clearly specify the hazardous wastes to be received and the manner and location of their treatment, storage</w:t>
      </w:r>
      <w:r w:rsidR="0027203D">
        <w:t>,</w:t>
      </w:r>
      <w:r>
        <w:t xml:space="preserve"> or disposal. </w:t>
      </w:r>
    </w:p>
    <w:p w:rsidR="00DB6407" w:rsidRDefault="00DB6407" w:rsidP="00194365">
      <w:pPr>
        <w:widowControl w:val="0"/>
        <w:autoSpaceDE w:val="0"/>
        <w:autoSpaceDN w:val="0"/>
        <w:adjustRightInd w:val="0"/>
      </w:pPr>
    </w:p>
    <w:p w:rsidR="005B24FA" w:rsidRDefault="005B24FA" w:rsidP="005B24FA">
      <w:pPr>
        <w:widowControl w:val="0"/>
        <w:autoSpaceDE w:val="0"/>
        <w:autoSpaceDN w:val="0"/>
        <w:adjustRightInd w:val="0"/>
        <w:ind w:left="2160" w:hanging="720"/>
      </w:pPr>
      <w:r>
        <w:t>4)</w:t>
      </w:r>
      <w:r>
        <w:tab/>
      </w:r>
      <w:r w:rsidR="003C5F64">
        <w:t>The emergency permit may</w:t>
      </w:r>
      <w:r>
        <w:t xml:space="preserve"> be terminated by the Agency at any time without process if it determines that termination is appropriate to </w:t>
      </w:r>
      <w:r w:rsidR="00296077">
        <w:t xml:space="preserve">adequately </w:t>
      </w:r>
      <w:r>
        <w:t xml:space="preserve">protect human health and the environment. </w:t>
      </w:r>
    </w:p>
    <w:p w:rsidR="00DB6407" w:rsidRDefault="00DB6407" w:rsidP="00194365">
      <w:pPr>
        <w:widowControl w:val="0"/>
        <w:autoSpaceDE w:val="0"/>
        <w:autoSpaceDN w:val="0"/>
        <w:adjustRightInd w:val="0"/>
      </w:pPr>
    </w:p>
    <w:p w:rsidR="005B24FA" w:rsidRDefault="005B24FA" w:rsidP="005B24FA">
      <w:pPr>
        <w:widowControl w:val="0"/>
        <w:autoSpaceDE w:val="0"/>
        <w:autoSpaceDN w:val="0"/>
        <w:adjustRightInd w:val="0"/>
        <w:ind w:left="2160" w:hanging="720"/>
      </w:pPr>
      <w:r>
        <w:t>5)</w:t>
      </w:r>
      <w:r>
        <w:tab/>
      </w:r>
      <w:r w:rsidR="003C5F64">
        <w:t>The emergency permit must</w:t>
      </w:r>
      <w:r>
        <w:t xml:space="preserve"> be accompanied by a public notice published </w:t>
      </w:r>
      <w:r w:rsidR="00296077">
        <w:t>pursuant to</w:t>
      </w:r>
      <w:r>
        <w:t xml:space="preserve"> 35 Ill. Adm. Code 705.162 including</w:t>
      </w:r>
      <w:r w:rsidR="0027203D">
        <w:t xml:space="preserve"> the following</w:t>
      </w:r>
      <w:r>
        <w:t xml:space="preserve">: </w:t>
      </w:r>
    </w:p>
    <w:p w:rsidR="00DB6407" w:rsidRDefault="00DB6407" w:rsidP="00194365">
      <w:pPr>
        <w:widowControl w:val="0"/>
        <w:autoSpaceDE w:val="0"/>
        <w:autoSpaceDN w:val="0"/>
        <w:adjustRightInd w:val="0"/>
      </w:pPr>
    </w:p>
    <w:p w:rsidR="005B24FA" w:rsidRDefault="005B24FA" w:rsidP="005B24FA">
      <w:pPr>
        <w:widowControl w:val="0"/>
        <w:autoSpaceDE w:val="0"/>
        <w:autoSpaceDN w:val="0"/>
        <w:adjustRightInd w:val="0"/>
        <w:ind w:left="2880" w:hanging="720"/>
      </w:pPr>
      <w:r>
        <w:t>A)</w:t>
      </w:r>
      <w:r>
        <w:tab/>
      </w:r>
      <w:r w:rsidR="003C5F64">
        <w:t>The name</w:t>
      </w:r>
      <w:r>
        <w:t xml:space="preserve"> and address of the office granting the emergency authorization; </w:t>
      </w:r>
    </w:p>
    <w:p w:rsidR="00DB6407" w:rsidRDefault="00DB6407" w:rsidP="00194365">
      <w:pPr>
        <w:widowControl w:val="0"/>
        <w:autoSpaceDE w:val="0"/>
        <w:autoSpaceDN w:val="0"/>
        <w:adjustRightInd w:val="0"/>
      </w:pPr>
    </w:p>
    <w:p w:rsidR="005B24FA" w:rsidRDefault="005B24FA" w:rsidP="005B24FA">
      <w:pPr>
        <w:widowControl w:val="0"/>
        <w:autoSpaceDE w:val="0"/>
        <w:autoSpaceDN w:val="0"/>
        <w:adjustRightInd w:val="0"/>
        <w:ind w:left="2880" w:hanging="720"/>
      </w:pPr>
      <w:r>
        <w:t>B)</w:t>
      </w:r>
      <w:r>
        <w:tab/>
      </w:r>
      <w:r w:rsidR="003C5F64">
        <w:t>The name</w:t>
      </w:r>
      <w:r>
        <w:t xml:space="preserve"> and location of the permitted HWM facility; </w:t>
      </w:r>
    </w:p>
    <w:p w:rsidR="00DB6407" w:rsidRDefault="00DB6407" w:rsidP="00194365">
      <w:pPr>
        <w:widowControl w:val="0"/>
        <w:autoSpaceDE w:val="0"/>
        <w:autoSpaceDN w:val="0"/>
        <w:adjustRightInd w:val="0"/>
      </w:pPr>
    </w:p>
    <w:p w:rsidR="005B24FA" w:rsidRDefault="005B24FA" w:rsidP="005B24FA">
      <w:pPr>
        <w:widowControl w:val="0"/>
        <w:autoSpaceDE w:val="0"/>
        <w:autoSpaceDN w:val="0"/>
        <w:adjustRightInd w:val="0"/>
        <w:ind w:left="2880" w:hanging="720"/>
      </w:pPr>
      <w:r>
        <w:t>C)</w:t>
      </w:r>
      <w:r>
        <w:tab/>
        <w:t xml:space="preserve">A brief description of the wastes involved; </w:t>
      </w:r>
    </w:p>
    <w:p w:rsidR="00DB6407" w:rsidRDefault="00DB6407" w:rsidP="00194365">
      <w:pPr>
        <w:widowControl w:val="0"/>
        <w:autoSpaceDE w:val="0"/>
        <w:autoSpaceDN w:val="0"/>
        <w:adjustRightInd w:val="0"/>
      </w:pPr>
    </w:p>
    <w:p w:rsidR="005B24FA" w:rsidRDefault="005B24FA" w:rsidP="005B24FA">
      <w:pPr>
        <w:widowControl w:val="0"/>
        <w:autoSpaceDE w:val="0"/>
        <w:autoSpaceDN w:val="0"/>
        <w:adjustRightInd w:val="0"/>
        <w:ind w:left="2880" w:hanging="720"/>
      </w:pPr>
      <w:r>
        <w:t>D)</w:t>
      </w:r>
      <w:r>
        <w:tab/>
        <w:t xml:space="preserve">A brief description of the action authorized and reasons for authorizing it; and </w:t>
      </w:r>
    </w:p>
    <w:p w:rsidR="00DB6407" w:rsidRDefault="00DB6407" w:rsidP="00194365">
      <w:pPr>
        <w:widowControl w:val="0"/>
        <w:autoSpaceDE w:val="0"/>
        <w:autoSpaceDN w:val="0"/>
        <w:adjustRightInd w:val="0"/>
      </w:pPr>
    </w:p>
    <w:p w:rsidR="005B24FA" w:rsidRDefault="005B24FA" w:rsidP="005B24FA">
      <w:pPr>
        <w:widowControl w:val="0"/>
        <w:autoSpaceDE w:val="0"/>
        <w:autoSpaceDN w:val="0"/>
        <w:adjustRightInd w:val="0"/>
        <w:ind w:left="2880" w:hanging="720"/>
      </w:pPr>
      <w:r>
        <w:t>E)</w:t>
      </w:r>
      <w:r>
        <w:tab/>
      </w:r>
      <w:r w:rsidR="003C5F64">
        <w:t>The duration</w:t>
      </w:r>
      <w:r>
        <w:t xml:space="preserve"> of the emergency permit. </w:t>
      </w:r>
    </w:p>
    <w:p w:rsidR="00DB6407" w:rsidRDefault="00DB6407" w:rsidP="00194365">
      <w:pPr>
        <w:widowControl w:val="0"/>
        <w:autoSpaceDE w:val="0"/>
        <w:autoSpaceDN w:val="0"/>
        <w:adjustRightInd w:val="0"/>
      </w:pPr>
    </w:p>
    <w:p w:rsidR="005B24FA" w:rsidRDefault="005B24FA" w:rsidP="00FC54EF">
      <w:pPr>
        <w:widowControl w:val="0"/>
        <w:autoSpaceDE w:val="0"/>
        <w:autoSpaceDN w:val="0"/>
        <w:adjustRightInd w:val="0"/>
        <w:ind w:left="2160" w:hanging="720"/>
      </w:pPr>
      <w:r>
        <w:t>6)</w:t>
      </w:r>
      <w:r>
        <w:tab/>
      </w:r>
      <w:r w:rsidR="003C5F64">
        <w:t>The emergency permit must</w:t>
      </w:r>
      <w:r>
        <w:t xml:space="preserve"> incorporate, to the extent possible and not inconsistent with the emergency situation, all applicable requirements of </w:t>
      </w:r>
      <w:r>
        <w:lastRenderedPageBreak/>
        <w:t xml:space="preserve">this Part and 35 Ill. Adm. Code 724. </w:t>
      </w:r>
    </w:p>
    <w:p w:rsidR="00DB6407" w:rsidRDefault="00DB6407" w:rsidP="00194365">
      <w:pPr>
        <w:widowControl w:val="0"/>
        <w:autoSpaceDE w:val="0"/>
        <w:autoSpaceDN w:val="0"/>
        <w:adjustRightInd w:val="0"/>
      </w:pPr>
    </w:p>
    <w:p w:rsidR="005B24FA" w:rsidRDefault="005B24FA" w:rsidP="00FC54EF">
      <w:pPr>
        <w:widowControl w:val="0"/>
        <w:autoSpaceDE w:val="0"/>
        <w:autoSpaceDN w:val="0"/>
        <w:adjustRightInd w:val="0"/>
        <w:ind w:left="2160" w:hanging="720"/>
      </w:pPr>
      <w:r>
        <w:t>7)</w:t>
      </w:r>
      <w:r>
        <w:tab/>
      </w:r>
      <w:r w:rsidR="003C5F64">
        <w:t>An emergency permit</w:t>
      </w:r>
      <w:r>
        <w:t xml:space="preserve"> that would authorize actions not in compliance with Board rules, other than procedural requirements, require a variance or provisional variance </w:t>
      </w:r>
      <w:r w:rsidR="006E784E">
        <w:t>under</w:t>
      </w:r>
      <w:r>
        <w:t xml:space="preserve"> Title IX of the Act. </w:t>
      </w:r>
    </w:p>
    <w:p w:rsidR="00DB6407" w:rsidRDefault="00DB6407" w:rsidP="00194365">
      <w:pPr>
        <w:widowControl w:val="0"/>
        <w:autoSpaceDE w:val="0"/>
        <w:autoSpaceDN w:val="0"/>
        <w:adjustRightInd w:val="0"/>
      </w:pPr>
      <w:bookmarkStart w:id="0" w:name="_GoBack"/>
      <w:bookmarkEnd w:id="0"/>
    </w:p>
    <w:p w:rsidR="005B24FA" w:rsidRDefault="005B24FA" w:rsidP="005B24FA">
      <w:pPr>
        <w:widowControl w:val="0"/>
        <w:autoSpaceDE w:val="0"/>
        <w:autoSpaceDN w:val="0"/>
        <w:adjustRightInd w:val="0"/>
        <w:ind w:firstLine="720"/>
      </w:pPr>
      <w:r>
        <w:t xml:space="preserve">BOARD NOTE:  Derived from 40 CFR 270.61. </w:t>
      </w:r>
    </w:p>
    <w:p w:rsidR="005B24FA" w:rsidRDefault="005B24FA" w:rsidP="005B24FA">
      <w:pPr>
        <w:widowControl w:val="0"/>
        <w:autoSpaceDE w:val="0"/>
        <w:autoSpaceDN w:val="0"/>
        <w:adjustRightInd w:val="0"/>
      </w:pPr>
    </w:p>
    <w:p w:rsidR="00957AFA" w:rsidRPr="00D55B37" w:rsidRDefault="003C5F64" w:rsidP="00957AFA">
      <w:pPr>
        <w:pStyle w:val="JCARSourceNote"/>
        <w:ind w:left="720"/>
      </w:pPr>
      <w:r>
        <w:t xml:space="preserve">(Source:  Amended at 44 Ill. Reg. </w:t>
      </w:r>
      <w:r w:rsidR="00721116">
        <w:t>15055</w:t>
      </w:r>
      <w:r w:rsidR="00230396">
        <w:t xml:space="preserve">, </w:t>
      </w:r>
      <w:r>
        <w:t xml:space="preserve">effective </w:t>
      </w:r>
      <w:r w:rsidR="00721116">
        <w:t>September 3, 2020</w:t>
      </w:r>
      <w:r>
        <w:t>)</w:t>
      </w:r>
    </w:p>
    <w:sectPr w:rsidR="00957AFA" w:rsidRPr="00D55B37" w:rsidSect="005B24FA">
      <w:pgSz w:w="12240" w:h="15840"/>
      <w:pgMar w:top="1440" w:right="1440" w:bottom="1440" w:left="144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24FA"/>
    <w:rsid w:val="00194365"/>
    <w:rsid w:val="00230396"/>
    <w:rsid w:val="002335F9"/>
    <w:rsid w:val="0026515D"/>
    <w:rsid w:val="0027203D"/>
    <w:rsid w:val="00296077"/>
    <w:rsid w:val="00376D84"/>
    <w:rsid w:val="003C5F64"/>
    <w:rsid w:val="0046741B"/>
    <w:rsid w:val="005B24FA"/>
    <w:rsid w:val="006C1DE5"/>
    <w:rsid w:val="006E784E"/>
    <w:rsid w:val="006F214C"/>
    <w:rsid w:val="00721116"/>
    <w:rsid w:val="00762A52"/>
    <w:rsid w:val="007E27F1"/>
    <w:rsid w:val="007E676D"/>
    <w:rsid w:val="008A505D"/>
    <w:rsid w:val="008C3911"/>
    <w:rsid w:val="00957AFA"/>
    <w:rsid w:val="00C37957"/>
    <w:rsid w:val="00D20F2C"/>
    <w:rsid w:val="00D451CA"/>
    <w:rsid w:val="00DB6407"/>
    <w:rsid w:val="00DB7FD7"/>
    <w:rsid w:val="00E9432C"/>
    <w:rsid w:val="00FB1909"/>
    <w:rsid w:val="00FC5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3556DDB-2030-442C-864E-F9AE7BD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72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2077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ThomasVD</dc:creator>
  <cp:keywords/>
  <dc:description/>
  <cp:lastModifiedBy>Lane, Arlene L.</cp:lastModifiedBy>
  <cp:revision>4</cp:revision>
  <dcterms:created xsi:type="dcterms:W3CDTF">2020-09-14T19:29:00Z</dcterms:created>
  <dcterms:modified xsi:type="dcterms:W3CDTF">2020-09-21T14:45:00Z</dcterms:modified>
</cp:coreProperties>
</file>