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FF5F" w14:textId="77777777" w:rsidR="00561B70" w:rsidRDefault="00561B70" w:rsidP="00EA4674">
      <w:pPr>
        <w:widowControl w:val="0"/>
        <w:autoSpaceDE w:val="0"/>
        <w:autoSpaceDN w:val="0"/>
        <w:adjustRightInd w:val="0"/>
      </w:pPr>
    </w:p>
    <w:p w14:paraId="15A69922" w14:textId="77777777" w:rsidR="00561B70" w:rsidRDefault="00561B70" w:rsidP="00EA46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703.201  Containers</w:t>
      </w:r>
      <w:r>
        <w:t xml:space="preserve"> </w:t>
      </w:r>
    </w:p>
    <w:p w14:paraId="334D7AFA" w14:textId="77777777" w:rsidR="00561B70" w:rsidRDefault="00561B70" w:rsidP="00EA4674">
      <w:pPr>
        <w:widowControl w:val="0"/>
        <w:autoSpaceDE w:val="0"/>
        <w:autoSpaceDN w:val="0"/>
        <w:adjustRightInd w:val="0"/>
      </w:pPr>
    </w:p>
    <w:p w14:paraId="3E73A98E" w14:textId="77777777" w:rsidR="00561B70" w:rsidRDefault="00561B70" w:rsidP="00561B70">
      <w:pPr>
        <w:widowControl w:val="0"/>
        <w:autoSpaceDE w:val="0"/>
        <w:autoSpaceDN w:val="0"/>
        <w:adjustRightInd w:val="0"/>
      </w:pPr>
      <w:r>
        <w:t>For</w:t>
      </w:r>
      <w:r w:rsidR="00D219D4">
        <w:t xml:space="preserve"> a facility</w:t>
      </w:r>
      <w:r>
        <w:t xml:space="preserve"> that </w:t>
      </w:r>
      <w:r w:rsidR="00D219D4">
        <w:t xml:space="preserve">stores </w:t>
      </w:r>
      <w:r>
        <w:t>containers of hazardous waste, except as otherwise provided in 35 Ill. Adm. Code 724.270, the Part B application must include</w:t>
      </w:r>
      <w:r w:rsidR="00D219D4">
        <w:t xml:space="preserve"> the following</w:t>
      </w:r>
      <w:r>
        <w:t xml:space="preserve">: </w:t>
      </w:r>
    </w:p>
    <w:p w14:paraId="763C732A" w14:textId="77777777" w:rsidR="005B1F8C" w:rsidRDefault="005B1F8C" w:rsidP="00561B70">
      <w:pPr>
        <w:widowControl w:val="0"/>
        <w:autoSpaceDE w:val="0"/>
        <w:autoSpaceDN w:val="0"/>
        <w:adjustRightInd w:val="0"/>
      </w:pPr>
    </w:p>
    <w:p w14:paraId="081B1683" w14:textId="77777777" w:rsidR="00561B70" w:rsidRDefault="00561B70" w:rsidP="00561B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description of the containment system to demonstrate compliance with 35 Ill. Adm. Code 724.275.  Show at least the following: </w:t>
      </w:r>
    </w:p>
    <w:p w14:paraId="123B43A2" w14:textId="77777777" w:rsidR="005B1F8C" w:rsidRDefault="005B1F8C" w:rsidP="0051360A">
      <w:pPr>
        <w:widowControl w:val="0"/>
        <w:autoSpaceDE w:val="0"/>
        <w:autoSpaceDN w:val="0"/>
        <w:adjustRightInd w:val="0"/>
      </w:pPr>
    </w:p>
    <w:p w14:paraId="069E5F7E" w14:textId="77777777" w:rsidR="00561B70" w:rsidRDefault="00561B70" w:rsidP="00561B70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Basic design parameters, dimensions, and materials of construction; </w:t>
      </w:r>
    </w:p>
    <w:p w14:paraId="04C21CC0" w14:textId="77777777" w:rsidR="005B1F8C" w:rsidRDefault="005B1F8C" w:rsidP="0051360A">
      <w:pPr>
        <w:widowControl w:val="0"/>
        <w:autoSpaceDE w:val="0"/>
        <w:autoSpaceDN w:val="0"/>
        <w:adjustRightInd w:val="0"/>
      </w:pPr>
    </w:p>
    <w:p w14:paraId="25D5992A" w14:textId="77777777" w:rsidR="00561B70" w:rsidRDefault="00561B70" w:rsidP="00561B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How the design promotes drainage or how containers are kept from contact with standing liquids in the containment system; </w:t>
      </w:r>
    </w:p>
    <w:p w14:paraId="0E61A891" w14:textId="77777777" w:rsidR="005B1F8C" w:rsidRDefault="005B1F8C" w:rsidP="0051360A">
      <w:pPr>
        <w:widowControl w:val="0"/>
        <w:autoSpaceDE w:val="0"/>
        <w:autoSpaceDN w:val="0"/>
        <w:adjustRightInd w:val="0"/>
      </w:pPr>
    </w:p>
    <w:p w14:paraId="538C8104" w14:textId="77777777" w:rsidR="00561B70" w:rsidRDefault="00561B70" w:rsidP="00561B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Capacity of the containment system relative to the number and volume of containers to be stored; </w:t>
      </w:r>
    </w:p>
    <w:p w14:paraId="503E5516" w14:textId="77777777" w:rsidR="005B1F8C" w:rsidRDefault="005B1F8C" w:rsidP="0051360A">
      <w:pPr>
        <w:widowControl w:val="0"/>
        <w:autoSpaceDE w:val="0"/>
        <w:autoSpaceDN w:val="0"/>
        <w:adjustRightInd w:val="0"/>
      </w:pPr>
    </w:p>
    <w:p w14:paraId="025316A5" w14:textId="77777777" w:rsidR="00561B70" w:rsidRDefault="00561B70" w:rsidP="00561B7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Provisions for preventing or managing run-on; and </w:t>
      </w:r>
    </w:p>
    <w:p w14:paraId="48986FC3" w14:textId="77777777" w:rsidR="005B1F8C" w:rsidRDefault="005B1F8C" w:rsidP="0051360A">
      <w:pPr>
        <w:widowControl w:val="0"/>
        <w:autoSpaceDE w:val="0"/>
        <w:autoSpaceDN w:val="0"/>
        <w:adjustRightInd w:val="0"/>
      </w:pPr>
    </w:p>
    <w:p w14:paraId="1B04720C" w14:textId="77777777" w:rsidR="00561B70" w:rsidRDefault="00561B70" w:rsidP="00561B7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How accumulated liquids can be analyzed and removed to prevent overflow. </w:t>
      </w:r>
    </w:p>
    <w:p w14:paraId="1497F78D" w14:textId="77777777" w:rsidR="005B1F8C" w:rsidRDefault="005B1F8C" w:rsidP="0051360A">
      <w:pPr>
        <w:widowControl w:val="0"/>
        <w:autoSpaceDE w:val="0"/>
        <w:autoSpaceDN w:val="0"/>
        <w:adjustRightInd w:val="0"/>
      </w:pPr>
    </w:p>
    <w:p w14:paraId="250090C0" w14:textId="77777777" w:rsidR="00561B70" w:rsidRDefault="00561B70" w:rsidP="00561B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storage areas that store containers holding wastes that do not contain free liquids, a demonstration of compliance with 35 Ill. Adm. Code 724.275(c), including</w:t>
      </w:r>
      <w:r w:rsidR="00D219D4">
        <w:t xml:space="preserve"> the following</w:t>
      </w:r>
      <w:r>
        <w:t xml:space="preserve">: </w:t>
      </w:r>
    </w:p>
    <w:p w14:paraId="21BDD5E4" w14:textId="77777777" w:rsidR="005B1F8C" w:rsidRDefault="005B1F8C" w:rsidP="0051360A">
      <w:pPr>
        <w:widowControl w:val="0"/>
        <w:autoSpaceDE w:val="0"/>
        <w:autoSpaceDN w:val="0"/>
        <w:adjustRightInd w:val="0"/>
      </w:pPr>
    </w:p>
    <w:p w14:paraId="0AC351E4" w14:textId="77777777" w:rsidR="00561B70" w:rsidRDefault="00561B70" w:rsidP="00561B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Test procedures and results or other documentation or information to show that the wastes do not contain free liquids; and </w:t>
      </w:r>
    </w:p>
    <w:p w14:paraId="022944F0" w14:textId="77777777" w:rsidR="005B1F8C" w:rsidRDefault="005B1F8C" w:rsidP="0051360A">
      <w:pPr>
        <w:widowControl w:val="0"/>
        <w:autoSpaceDE w:val="0"/>
        <w:autoSpaceDN w:val="0"/>
        <w:adjustRightInd w:val="0"/>
      </w:pPr>
    </w:p>
    <w:p w14:paraId="04466C01" w14:textId="77777777" w:rsidR="00561B70" w:rsidRDefault="00561B70" w:rsidP="00561B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how the storage area is designed or operated to drain and remove liquids or how containers are kept from contact with standing liquids. </w:t>
      </w:r>
    </w:p>
    <w:p w14:paraId="1CAA1A6A" w14:textId="77777777" w:rsidR="005B1F8C" w:rsidRDefault="005B1F8C" w:rsidP="0051360A">
      <w:pPr>
        <w:widowControl w:val="0"/>
        <w:autoSpaceDE w:val="0"/>
        <w:autoSpaceDN w:val="0"/>
        <w:adjustRightInd w:val="0"/>
      </w:pPr>
    </w:p>
    <w:p w14:paraId="44C419E2" w14:textId="77777777" w:rsidR="00561B70" w:rsidRDefault="00561B70" w:rsidP="00561B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Sketches, drawings, or data demonstrating compliance with 35 Ill. Adm. Code 724.276 (location of buffer zone and containers holding ignitable or reactive wastes) and </w:t>
      </w:r>
      <w:r w:rsidR="00D219D4">
        <w:t xml:space="preserve">35 Ill. Adm. Code </w:t>
      </w:r>
      <w:r>
        <w:t xml:space="preserve">724.277(c) (location of incompatible wastes), where applicable. </w:t>
      </w:r>
    </w:p>
    <w:p w14:paraId="3221C556" w14:textId="77777777" w:rsidR="005B1F8C" w:rsidRDefault="005B1F8C" w:rsidP="0051360A">
      <w:pPr>
        <w:widowControl w:val="0"/>
        <w:autoSpaceDE w:val="0"/>
        <w:autoSpaceDN w:val="0"/>
        <w:adjustRightInd w:val="0"/>
      </w:pPr>
    </w:p>
    <w:p w14:paraId="549C4850" w14:textId="77777777" w:rsidR="00561B70" w:rsidRDefault="00561B70" w:rsidP="00561B7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Where incompatible wastes are stored or otherwise managed in containers, a description of the procedures used to ensure compliance with 35 Ill. Adm. Code 724.117(b) and (c) and 724.277(a) and (b). </w:t>
      </w:r>
    </w:p>
    <w:p w14:paraId="0A8EF743" w14:textId="77777777" w:rsidR="005B1F8C" w:rsidRDefault="005B1F8C" w:rsidP="0051360A">
      <w:pPr>
        <w:widowControl w:val="0"/>
        <w:autoSpaceDE w:val="0"/>
        <w:autoSpaceDN w:val="0"/>
        <w:adjustRightInd w:val="0"/>
      </w:pPr>
    </w:p>
    <w:p w14:paraId="29B082C8" w14:textId="77777777" w:rsidR="00561B70" w:rsidRDefault="00561B70" w:rsidP="00561B7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Information on air emission control equipment, as required in Section 703.213. </w:t>
      </w:r>
    </w:p>
    <w:p w14:paraId="73960A65" w14:textId="77777777" w:rsidR="005B1F8C" w:rsidRPr="0051360A" w:rsidRDefault="005B1F8C" w:rsidP="0051360A"/>
    <w:p w14:paraId="5E19B96E" w14:textId="77777777" w:rsidR="00561B70" w:rsidRPr="0051360A" w:rsidRDefault="00561B70" w:rsidP="0051360A">
      <w:r w:rsidRPr="0051360A">
        <w:t xml:space="preserve">BOARD NOTE:  Derived from 40 CFR 270.15 </w:t>
      </w:r>
      <w:r w:rsidR="00D219D4" w:rsidRPr="0051360A">
        <w:t>(200</w:t>
      </w:r>
      <w:r w:rsidR="00C8334B" w:rsidRPr="0051360A">
        <w:t>2</w:t>
      </w:r>
      <w:r w:rsidR="00D219D4" w:rsidRPr="0051360A">
        <w:t>)</w:t>
      </w:r>
      <w:r w:rsidRPr="0051360A">
        <w:t xml:space="preserve">. </w:t>
      </w:r>
    </w:p>
    <w:p w14:paraId="1BEB8ACD" w14:textId="77777777" w:rsidR="00D219D4" w:rsidRPr="0051360A" w:rsidRDefault="00D219D4" w:rsidP="0051360A"/>
    <w:p w14:paraId="3638AC25" w14:textId="77777777" w:rsidR="00D219D4" w:rsidRPr="0051360A" w:rsidRDefault="00D219D4" w:rsidP="0051360A">
      <w:pPr>
        <w:ind w:firstLine="720"/>
      </w:pPr>
      <w:r w:rsidRPr="0051360A">
        <w:lastRenderedPageBreak/>
        <w:t>(Source:  Amended at 2</w:t>
      </w:r>
      <w:r w:rsidR="000128BD" w:rsidRPr="0051360A">
        <w:t>7</w:t>
      </w:r>
      <w:r w:rsidRPr="0051360A">
        <w:t xml:space="preserve"> Ill. Reg. </w:t>
      </w:r>
      <w:r w:rsidR="007E3961" w:rsidRPr="0051360A">
        <w:t>3496</w:t>
      </w:r>
      <w:r w:rsidRPr="0051360A">
        <w:t xml:space="preserve">, effective </w:t>
      </w:r>
      <w:r w:rsidR="007E3961" w:rsidRPr="0051360A">
        <w:t>February 14, 2003</w:t>
      </w:r>
      <w:r w:rsidRPr="0051360A">
        <w:t>)</w:t>
      </w:r>
    </w:p>
    <w:sectPr w:rsidR="00D219D4" w:rsidRPr="0051360A" w:rsidSect="00EA467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674"/>
    <w:rsid w:val="000128BD"/>
    <w:rsid w:val="000F2E86"/>
    <w:rsid w:val="001851DB"/>
    <w:rsid w:val="0051360A"/>
    <w:rsid w:val="00561B70"/>
    <w:rsid w:val="005B1F8C"/>
    <w:rsid w:val="0070123B"/>
    <w:rsid w:val="00713BAF"/>
    <w:rsid w:val="007E3961"/>
    <w:rsid w:val="00C8334B"/>
    <w:rsid w:val="00CA7EDC"/>
    <w:rsid w:val="00D219D4"/>
    <w:rsid w:val="00D55995"/>
    <w:rsid w:val="00EA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2E199A"/>
  <w15:docId w15:val="{BD9432F8-9AA3-4851-8377-0E3E8504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ThomasVD</dc:creator>
  <cp:keywords/>
  <dc:description/>
  <cp:lastModifiedBy>Shipley, Melissa A.</cp:lastModifiedBy>
  <cp:revision>4</cp:revision>
  <dcterms:created xsi:type="dcterms:W3CDTF">2012-06-21T21:28:00Z</dcterms:created>
  <dcterms:modified xsi:type="dcterms:W3CDTF">2025-09-15T15:27:00Z</dcterms:modified>
</cp:coreProperties>
</file>