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4D92" w14:textId="77777777" w:rsidR="007929E7" w:rsidRDefault="007929E7" w:rsidP="007929E7">
      <w:pPr>
        <w:widowControl w:val="0"/>
        <w:autoSpaceDE w:val="0"/>
        <w:autoSpaceDN w:val="0"/>
        <w:adjustRightInd w:val="0"/>
      </w:pPr>
    </w:p>
    <w:p w14:paraId="78A3B2D3" w14:textId="26979717" w:rsidR="007F5327" w:rsidRDefault="007929E7">
      <w:pPr>
        <w:pStyle w:val="JCARMainSourceNote"/>
      </w:pPr>
      <w:r>
        <w:t>SOURCE:  Adopted at 14 Ill. Reg. 2045, effective January 18, 1990; amended at 19 Ill. Reg. 12648, effective August 24, 1995</w:t>
      </w:r>
      <w:r w:rsidR="004B16B1">
        <w:t xml:space="preserve">; amended at 33 Ill. Reg. </w:t>
      </w:r>
      <w:r w:rsidR="00F21B0F">
        <w:t>7072</w:t>
      </w:r>
      <w:r w:rsidR="004B16B1">
        <w:t xml:space="preserve">, effective </w:t>
      </w:r>
      <w:r w:rsidR="00F21B0F">
        <w:t>May 13, 2009</w:t>
      </w:r>
      <w:r w:rsidR="00285FA2">
        <w:t>; amended at 38</w:t>
      </w:r>
      <w:r w:rsidR="007F5327">
        <w:t xml:space="preserve"> Ill. Reg. </w:t>
      </w:r>
      <w:r w:rsidR="00187ABA">
        <w:t>13881</w:t>
      </w:r>
      <w:r w:rsidR="007F5327">
        <w:t xml:space="preserve">, effective </w:t>
      </w:r>
      <w:r w:rsidR="00187ABA">
        <w:t>June 20, 2014</w:t>
      </w:r>
      <w:r w:rsidR="00B346D4">
        <w:t>; amended at 4</w:t>
      </w:r>
      <w:r w:rsidR="00134084">
        <w:t>7</w:t>
      </w:r>
      <w:r w:rsidR="00B346D4">
        <w:t xml:space="preserve"> Ill. Reg. </w:t>
      </w:r>
      <w:r w:rsidR="006D6870">
        <w:t>418</w:t>
      </w:r>
      <w:r w:rsidR="00B346D4">
        <w:t xml:space="preserve">, effective </w:t>
      </w:r>
      <w:r w:rsidR="006D6870">
        <w:t>December 29, 2022</w:t>
      </w:r>
      <w:r w:rsidR="007F5327">
        <w:t>.</w:t>
      </w:r>
    </w:p>
    <w:sectPr w:rsidR="007F5327" w:rsidSect="00792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9E7"/>
    <w:rsid w:val="00134084"/>
    <w:rsid w:val="00187ABA"/>
    <w:rsid w:val="00285FA2"/>
    <w:rsid w:val="004B16B1"/>
    <w:rsid w:val="005C3366"/>
    <w:rsid w:val="006D6870"/>
    <w:rsid w:val="007929E7"/>
    <w:rsid w:val="007F5327"/>
    <w:rsid w:val="00A165F1"/>
    <w:rsid w:val="00A27BB7"/>
    <w:rsid w:val="00B346D4"/>
    <w:rsid w:val="00F21B0F"/>
    <w:rsid w:val="00FB4A05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2F1B10"/>
  <w15:docId w15:val="{7DA21A8B-2866-4545-819F-F34BF108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B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9</cp:revision>
  <dcterms:created xsi:type="dcterms:W3CDTF">2012-06-21T21:24:00Z</dcterms:created>
  <dcterms:modified xsi:type="dcterms:W3CDTF">2023-01-13T19:00:00Z</dcterms:modified>
</cp:coreProperties>
</file>