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327" w:rsidRDefault="00B53327" w:rsidP="00B53327">
      <w:pPr>
        <w:widowControl w:val="0"/>
        <w:autoSpaceDE w:val="0"/>
        <w:autoSpaceDN w:val="0"/>
        <w:adjustRightInd w:val="0"/>
        <w:rPr>
          <w:b/>
          <w:bCs/>
        </w:rPr>
      </w:pPr>
    </w:p>
    <w:p w:rsidR="00B53327" w:rsidRDefault="00B53327" w:rsidP="00B53327">
      <w:pPr>
        <w:widowControl w:val="0"/>
        <w:autoSpaceDE w:val="0"/>
        <w:autoSpaceDN w:val="0"/>
        <w:adjustRightInd w:val="0"/>
      </w:pPr>
      <w:r w:rsidRPr="00346F68">
        <w:rPr>
          <w:b/>
          <w:bCs/>
        </w:rPr>
        <w:t>Section 68</w:t>
      </w:r>
      <w:r>
        <w:rPr>
          <w:b/>
          <w:bCs/>
        </w:rPr>
        <w:t>1</w:t>
      </w:r>
      <w:r w:rsidRPr="00346F68">
        <w:rPr>
          <w:b/>
          <w:bCs/>
        </w:rPr>
        <w:t>.105</w:t>
      </w:r>
      <w:r w:rsidRPr="00792FD2">
        <w:rPr>
          <w:b/>
          <w:bCs/>
        </w:rPr>
        <w:t xml:space="preserve"> Definitions</w:t>
      </w:r>
      <w:r w:rsidRPr="00792FD2">
        <w:rPr>
          <w:b/>
          <w:bCs/>
          <w:strike/>
        </w:rPr>
        <w:t xml:space="preserve"> </w:t>
      </w:r>
    </w:p>
    <w:p w:rsidR="00B53327" w:rsidRDefault="00B53327" w:rsidP="00B53327">
      <w:pPr>
        <w:overflowPunct w:val="0"/>
        <w:autoSpaceDE w:val="0"/>
        <w:autoSpaceDN w:val="0"/>
        <w:adjustRightInd w:val="0"/>
        <w:textAlignment w:val="baseline"/>
        <w:rPr>
          <w:rFonts w:ascii="CG Times" w:hAnsi="CG Times"/>
          <w:szCs w:val="20"/>
        </w:rPr>
      </w:pPr>
    </w:p>
    <w:p w:rsidR="00B53327" w:rsidRPr="00792FD2" w:rsidRDefault="00B53327" w:rsidP="00BD25AC">
      <w:pPr>
        <w:overflowPunct w:val="0"/>
        <w:autoSpaceDE w:val="0"/>
        <w:autoSpaceDN w:val="0"/>
        <w:adjustRightInd w:val="0"/>
        <w:textAlignment w:val="baseline"/>
        <w:rPr>
          <w:spacing w:val="-2"/>
          <w:szCs w:val="20"/>
        </w:rPr>
      </w:pPr>
      <w:r w:rsidRPr="00792FD2">
        <w:rPr>
          <w:rFonts w:ascii="CG Times" w:hAnsi="CG Times"/>
          <w:szCs w:val="20"/>
        </w:rPr>
        <w:t>In addition to these definitions, all definitions of the Illinois Environmental Protection Act [415 ILCS 5], the</w:t>
      </w:r>
      <w:r w:rsidRPr="00792FD2">
        <w:t xml:space="preserve"> Public Water Supply Operations Act [415 ILCS 45],</w:t>
      </w:r>
      <w:r w:rsidRPr="00792FD2">
        <w:rPr>
          <w:rFonts w:ascii="CG Times" w:hAnsi="CG Times"/>
          <w:szCs w:val="20"/>
        </w:rPr>
        <w:t xml:space="preserve"> and 35 Ill. Adm. Code 601</w:t>
      </w:r>
      <w:r>
        <w:rPr>
          <w:rFonts w:ascii="CG Times" w:hAnsi="CG Times"/>
          <w:szCs w:val="20"/>
        </w:rPr>
        <w:t xml:space="preserve"> and</w:t>
      </w:r>
      <w:r w:rsidRPr="00792FD2">
        <w:rPr>
          <w:rFonts w:ascii="CG Times" w:hAnsi="CG Times"/>
          <w:szCs w:val="20"/>
        </w:rPr>
        <w:t xml:space="preserve"> 611 shall apply to </w:t>
      </w:r>
      <w:r>
        <w:rPr>
          <w:rFonts w:ascii="CG Times" w:hAnsi="CG Times"/>
          <w:szCs w:val="20"/>
        </w:rPr>
        <w:t>this Part</w:t>
      </w:r>
      <w:r w:rsidRPr="00792FD2">
        <w:rPr>
          <w:rFonts w:ascii="CG Times" w:hAnsi="CG Times"/>
          <w:szCs w:val="20"/>
        </w:rPr>
        <w:t>.</w:t>
      </w:r>
      <w:r w:rsidR="00BD25AC">
        <w:rPr>
          <w:rFonts w:ascii="CG Times" w:hAnsi="CG Times"/>
          <w:szCs w:val="20"/>
        </w:rPr>
        <w:t xml:space="preserve">  </w:t>
      </w:r>
      <w:r w:rsidRPr="00792FD2">
        <w:rPr>
          <w:spacing w:val="-2"/>
          <w:szCs w:val="20"/>
        </w:rPr>
        <w:t>For purposes of this</w:t>
      </w:r>
      <w:r w:rsidR="00BD25AC">
        <w:rPr>
          <w:spacing w:val="-2"/>
          <w:szCs w:val="20"/>
        </w:rPr>
        <w:t xml:space="preserve"> Part</w:t>
      </w:r>
      <w:r w:rsidRPr="00792FD2">
        <w:rPr>
          <w:spacing w:val="-2"/>
          <w:szCs w:val="20"/>
        </w:rPr>
        <w:t>:</w:t>
      </w:r>
    </w:p>
    <w:p w:rsidR="00B53327" w:rsidRPr="00792FD2" w:rsidRDefault="00B53327" w:rsidP="00B53327">
      <w:pPr>
        <w:widowControl w:val="0"/>
        <w:autoSpaceDE w:val="0"/>
        <w:autoSpaceDN w:val="0"/>
        <w:adjustRightInd w:val="0"/>
      </w:pPr>
    </w:p>
    <w:p w:rsidR="00B53327" w:rsidRPr="00792FD2" w:rsidRDefault="00B53327" w:rsidP="00BD25AC">
      <w:pPr>
        <w:widowControl w:val="0"/>
        <w:autoSpaceDE w:val="0"/>
        <w:autoSpaceDN w:val="0"/>
        <w:adjustRightInd w:val="0"/>
        <w:ind w:left="1440"/>
      </w:pPr>
      <w:r w:rsidRPr="00792FD2">
        <w:t>"Advisory Board" means the Water Supply Operator Advisory Board provided for under Section 11 of the Law.</w:t>
      </w:r>
    </w:p>
    <w:p w:rsidR="00BD25AC" w:rsidRDefault="00BD25AC" w:rsidP="00BD25AC">
      <w:pPr>
        <w:widowControl w:val="0"/>
        <w:autoSpaceDE w:val="0"/>
        <w:autoSpaceDN w:val="0"/>
        <w:adjustRightInd w:val="0"/>
        <w:ind w:left="1440"/>
      </w:pPr>
    </w:p>
    <w:p w:rsidR="00BD25AC" w:rsidRDefault="00BD25AC" w:rsidP="00BD25AC">
      <w:pPr>
        <w:widowControl w:val="0"/>
        <w:autoSpaceDE w:val="0"/>
        <w:autoSpaceDN w:val="0"/>
        <w:adjustRightInd w:val="0"/>
        <w:ind w:left="1440"/>
      </w:pPr>
      <w:r>
        <w:t>"Agency"</w:t>
      </w:r>
      <w:r w:rsidR="00BA50D1">
        <w:t xml:space="preserve"> or "</w:t>
      </w:r>
      <w:r w:rsidR="0082256C">
        <w:t>IE</w:t>
      </w:r>
      <w:r w:rsidR="00BA50D1">
        <w:t>PA"</w:t>
      </w:r>
      <w:r>
        <w:t xml:space="preserve"> means the Illinois Environmental Protection Agency.</w:t>
      </w:r>
    </w:p>
    <w:p w:rsidR="00BD25AC" w:rsidRDefault="00BD25AC" w:rsidP="00BD25AC">
      <w:pPr>
        <w:widowControl w:val="0"/>
        <w:autoSpaceDE w:val="0"/>
        <w:autoSpaceDN w:val="0"/>
        <w:adjustRightInd w:val="0"/>
        <w:ind w:left="1440"/>
      </w:pPr>
    </w:p>
    <w:p w:rsidR="00194AB6" w:rsidRDefault="00194AB6" w:rsidP="00BD25AC">
      <w:pPr>
        <w:widowControl w:val="0"/>
        <w:autoSpaceDE w:val="0"/>
        <w:autoSpaceDN w:val="0"/>
        <w:adjustRightInd w:val="0"/>
        <w:ind w:left="1440"/>
      </w:pPr>
      <w:r>
        <w:t>"Board" means the Illinois Pollution Control Board.</w:t>
      </w:r>
    </w:p>
    <w:p w:rsidR="00194AB6" w:rsidRDefault="00194AB6" w:rsidP="00BD25AC">
      <w:pPr>
        <w:widowControl w:val="0"/>
        <w:autoSpaceDE w:val="0"/>
        <w:autoSpaceDN w:val="0"/>
        <w:adjustRightInd w:val="0"/>
        <w:ind w:left="1440"/>
      </w:pPr>
    </w:p>
    <w:p w:rsidR="00B53327" w:rsidRDefault="00B53327" w:rsidP="00BD25AC">
      <w:pPr>
        <w:ind w:left="1440"/>
      </w:pPr>
      <w:r>
        <w:t>"C</w:t>
      </w:r>
      <w:r w:rsidRPr="005121EC">
        <w:t xml:space="preserve">ontract </w:t>
      </w:r>
      <w:r>
        <w:t>O</w:t>
      </w:r>
      <w:r w:rsidRPr="005121EC">
        <w:t>perator</w:t>
      </w:r>
      <w:r>
        <w:t>"</w:t>
      </w:r>
      <w:r w:rsidRPr="005121EC">
        <w:t xml:space="preserve"> means </w:t>
      </w:r>
      <w:r w:rsidR="00F1291B">
        <w:t>an individual</w:t>
      </w:r>
      <w:r w:rsidRPr="005121EC">
        <w:t xml:space="preserve"> certified as competent as a water supply operator under the Law who operates or supervises the operation of a community water supply by contractual agreement with the owner.</w:t>
      </w:r>
    </w:p>
    <w:p w:rsidR="00B53327" w:rsidRDefault="00B53327" w:rsidP="00BD25AC">
      <w:pPr>
        <w:widowControl w:val="0"/>
        <w:autoSpaceDE w:val="0"/>
        <w:autoSpaceDN w:val="0"/>
        <w:adjustRightInd w:val="0"/>
        <w:ind w:left="1440"/>
      </w:pPr>
    </w:p>
    <w:p w:rsidR="00F1291B" w:rsidRPr="00F1291B" w:rsidRDefault="00D5327A" w:rsidP="00497D5D">
      <w:pPr>
        <w:widowControl w:val="0"/>
        <w:autoSpaceDE w:val="0"/>
        <w:autoSpaceDN w:val="0"/>
        <w:adjustRightInd w:val="0"/>
        <w:ind w:left="1440"/>
      </w:pPr>
      <w:r>
        <w:t>"Drinking Water T</w:t>
      </w:r>
      <w:r w:rsidR="00F1291B" w:rsidRPr="00F1291B">
        <w:t xml:space="preserve">raining" means written or practical study done by an operator in </w:t>
      </w:r>
      <w:r>
        <w:t>the</w:t>
      </w:r>
      <w:r w:rsidR="00F1291B" w:rsidRPr="00F1291B">
        <w:t xml:space="preserve"> area of water treatment or distribution.</w:t>
      </w:r>
    </w:p>
    <w:p w:rsidR="00F1291B" w:rsidRDefault="00F1291B" w:rsidP="00497D5D">
      <w:pPr>
        <w:widowControl w:val="0"/>
        <w:autoSpaceDE w:val="0"/>
        <w:autoSpaceDN w:val="0"/>
        <w:adjustRightInd w:val="0"/>
        <w:ind w:left="1440"/>
        <w:rPr>
          <w:u w:val="single"/>
        </w:rPr>
      </w:pPr>
    </w:p>
    <w:p w:rsidR="00497D5D" w:rsidRPr="00792FD2" w:rsidRDefault="00497D5D" w:rsidP="00497D5D">
      <w:pPr>
        <w:widowControl w:val="0"/>
        <w:autoSpaceDE w:val="0"/>
        <w:autoSpaceDN w:val="0"/>
        <w:adjustRightInd w:val="0"/>
        <w:ind w:left="1440"/>
      </w:pPr>
      <w:r w:rsidRPr="00792FD2">
        <w:t>"</w:t>
      </w:r>
      <w:r>
        <w:t>E</w:t>
      </w:r>
      <w:r w:rsidRPr="00792FD2">
        <w:t xml:space="preserve">quivalent to a </w:t>
      </w:r>
      <w:r>
        <w:t>H</w:t>
      </w:r>
      <w:r w:rsidRPr="00792FD2">
        <w:t xml:space="preserve">igh </w:t>
      </w:r>
      <w:r>
        <w:t>S</w:t>
      </w:r>
      <w:r w:rsidRPr="00792FD2">
        <w:t xml:space="preserve">chool </w:t>
      </w:r>
      <w:r>
        <w:t>E</w:t>
      </w:r>
      <w:r w:rsidRPr="00792FD2">
        <w:t>ducation</w:t>
      </w:r>
      <w:r>
        <w:t>"</w:t>
      </w:r>
      <w:r w:rsidRPr="00792FD2">
        <w:t xml:space="preserve"> means a General Education Development (GED) test. </w:t>
      </w:r>
    </w:p>
    <w:p w:rsidR="00497D5D" w:rsidRPr="00792FD2" w:rsidRDefault="00497D5D" w:rsidP="00497D5D">
      <w:pPr>
        <w:widowControl w:val="0"/>
        <w:autoSpaceDE w:val="0"/>
        <w:autoSpaceDN w:val="0"/>
        <w:adjustRightInd w:val="0"/>
        <w:ind w:left="1440"/>
      </w:pPr>
    </w:p>
    <w:p w:rsidR="00B53327" w:rsidRPr="00792FD2" w:rsidRDefault="00B53327" w:rsidP="00BD25AC">
      <w:pPr>
        <w:widowControl w:val="0"/>
        <w:autoSpaceDE w:val="0"/>
        <w:autoSpaceDN w:val="0"/>
        <w:adjustRightInd w:val="0"/>
        <w:ind w:left="1440"/>
      </w:pPr>
      <w:r w:rsidRPr="00792FD2">
        <w:t xml:space="preserve">"Examination" means a test, written in English, required to be taken by the applicant for certification. </w:t>
      </w:r>
    </w:p>
    <w:p w:rsidR="00B53327" w:rsidRPr="00792FD2" w:rsidRDefault="00B53327" w:rsidP="00BD25AC">
      <w:pPr>
        <w:widowControl w:val="0"/>
        <w:autoSpaceDE w:val="0"/>
        <w:autoSpaceDN w:val="0"/>
        <w:adjustRightInd w:val="0"/>
        <w:ind w:left="1440"/>
      </w:pPr>
    </w:p>
    <w:p w:rsidR="00B53327" w:rsidRPr="00C123D9" w:rsidRDefault="00BD25AC" w:rsidP="00BD25AC">
      <w:pPr>
        <w:widowControl w:val="0"/>
        <w:autoSpaceDE w:val="0"/>
        <w:autoSpaceDN w:val="0"/>
        <w:adjustRightInd w:val="0"/>
        <w:ind w:left="1440"/>
        <w:rPr>
          <w:i/>
        </w:rPr>
      </w:pPr>
      <w:r w:rsidRPr="00C123D9">
        <w:rPr>
          <w:i/>
        </w:rPr>
        <w:t>"</w:t>
      </w:r>
      <w:r w:rsidR="00B53327" w:rsidRPr="00C123D9">
        <w:rPr>
          <w:i/>
        </w:rPr>
        <w:t>Grandparenting</w:t>
      </w:r>
      <w:r w:rsidRPr="00C123D9">
        <w:rPr>
          <w:i/>
        </w:rPr>
        <w:t>"</w:t>
      </w:r>
      <w:r w:rsidR="00B53327" w:rsidRPr="00C123D9">
        <w:rPr>
          <w:i/>
        </w:rPr>
        <w:t xml:space="preserve"> means the exemption for the registered persons in responsible charge of a previously-exempt community water supply, </w:t>
      </w:r>
      <w:r w:rsidR="00B53327" w:rsidRPr="00C123D9">
        <w:t>as of July 9, 1999</w:t>
      </w:r>
      <w:r w:rsidR="00B53327" w:rsidRPr="00C123D9">
        <w:rPr>
          <w:i/>
        </w:rPr>
        <w:t>, from meeting the initial education and examination requirements for the class of certification the community water supply has been assigned</w:t>
      </w:r>
      <w:r w:rsidR="00C123D9">
        <w:t xml:space="preserve"> [415 ILCS 45/9</w:t>
      </w:r>
      <w:r w:rsidR="002C2882">
        <w:t>.</w:t>
      </w:r>
      <w:r w:rsidR="00C123D9">
        <w:t>3]</w:t>
      </w:r>
      <w:r w:rsidR="00B53327" w:rsidRPr="00C123D9">
        <w:rPr>
          <w:i/>
        </w:rPr>
        <w:t xml:space="preserve">. </w:t>
      </w:r>
    </w:p>
    <w:p w:rsidR="00B53327" w:rsidRPr="00792FD2" w:rsidRDefault="00B53327" w:rsidP="00BD25AC">
      <w:pPr>
        <w:widowControl w:val="0"/>
        <w:autoSpaceDE w:val="0"/>
        <w:autoSpaceDN w:val="0"/>
        <w:adjustRightInd w:val="0"/>
        <w:ind w:left="1440"/>
      </w:pPr>
    </w:p>
    <w:p w:rsidR="00B53327" w:rsidRPr="00792FD2" w:rsidRDefault="00B53327" w:rsidP="00BD25AC">
      <w:pPr>
        <w:widowControl w:val="0"/>
        <w:autoSpaceDE w:val="0"/>
        <w:autoSpaceDN w:val="0"/>
        <w:adjustRightInd w:val="0"/>
        <w:ind w:left="1440"/>
      </w:pPr>
      <w:r w:rsidRPr="00792FD2">
        <w:t>"Hands</w:t>
      </w:r>
      <w:r w:rsidR="00D779AC">
        <w:t>-</w:t>
      </w:r>
      <w:r w:rsidR="00EE15F0">
        <w:t>o</w:t>
      </w:r>
      <w:r w:rsidR="00D5327A">
        <w:t>n</w:t>
      </w:r>
      <w:r w:rsidRPr="00792FD2">
        <w:t xml:space="preserve">" or </w:t>
      </w:r>
      <w:r w:rsidR="00BD25AC">
        <w:t>"N</w:t>
      </w:r>
      <w:r w:rsidRPr="00792FD2">
        <w:t xml:space="preserve">ecessary </w:t>
      </w:r>
      <w:r w:rsidR="00BD25AC">
        <w:t>S</w:t>
      </w:r>
      <w:r w:rsidRPr="00792FD2">
        <w:t xml:space="preserve">kills, </w:t>
      </w:r>
      <w:r w:rsidR="00BD25AC">
        <w:t>K</w:t>
      </w:r>
      <w:r w:rsidRPr="00792FD2">
        <w:t xml:space="preserve">nowledge, </w:t>
      </w:r>
      <w:r w:rsidR="00BD25AC">
        <w:t>A</w:t>
      </w:r>
      <w:r w:rsidRPr="00792FD2">
        <w:t xml:space="preserve">bility and </w:t>
      </w:r>
      <w:r w:rsidR="00BD25AC">
        <w:t>J</w:t>
      </w:r>
      <w:r w:rsidRPr="00792FD2">
        <w:t>udgment</w:t>
      </w:r>
      <w:r w:rsidR="00BD25AC">
        <w:t>"</w:t>
      </w:r>
      <w:r w:rsidRPr="00792FD2">
        <w:t xml:space="preserve"> means the knowledge acquired from daily operating experience rather than from text book study or supervisory observation.  It means the applicant has actually operated a water plant or water supply or worked on the distribution system and has performed tasks including, but not limited to, routine tests, sample collection, completion of operational reports, calculation of chemical dosages and subsequent adjustment of chemical feeders or backwashed filters. </w:t>
      </w:r>
    </w:p>
    <w:p w:rsidR="00B53327" w:rsidRPr="00792FD2" w:rsidRDefault="00B53327" w:rsidP="00BD25AC">
      <w:pPr>
        <w:widowControl w:val="0"/>
        <w:autoSpaceDE w:val="0"/>
        <w:autoSpaceDN w:val="0"/>
        <w:adjustRightInd w:val="0"/>
        <w:ind w:left="1440"/>
        <w:rPr>
          <w:b/>
        </w:rPr>
      </w:pPr>
    </w:p>
    <w:p w:rsidR="00B53327" w:rsidRPr="00792FD2" w:rsidRDefault="00B53327" w:rsidP="00BD25AC">
      <w:pPr>
        <w:widowControl w:val="0"/>
        <w:autoSpaceDE w:val="0"/>
        <w:autoSpaceDN w:val="0"/>
        <w:adjustRightInd w:val="0"/>
        <w:ind w:left="1440"/>
      </w:pPr>
      <w:r w:rsidRPr="00792FD2">
        <w:t xml:space="preserve">"Law" means the Public Water Supply Operations Act [415 ILCS 45]. </w:t>
      </w:r>
    </w:p>
    <w:p w:rsidR="00B53327" w:rsidRPr="00792FD2" w:rsidRDefault="00B53327" w:rsidP="00BD25AC">
      <w:pPr>
        <w:widowControl w:val="0"/>
        <w:autoSpaceDE w:val="0"/>
        <w:autoSpaceDN w:val="0"/>
        <w:adjustRightInd w:val="0"/>
        <w:ind w:left="1440"/>
      </w:pPr>
    </w:p>
    <w:p w:rsidR="00B53327" w:rsidRDefault="00BD25AC" w:rsidP="00BD25AC">
      <w:pPr>
        <w:widowControl w:val="0"/>
        <w:autoSpaceDE w:val="0"/>
        <w:autoSpaceDN w:val="0"/>
        <w:adjustRightInd w:val="0"/>
        <w:ind w:left="1440"/>
        <w:rPr>
          <w:u w:val="single"/>
        </w:rPr>
      </w:pPr>
      <w:r>
        <w:t>"</w:t>
      </w:r>
      <w:r w:rsidR="00B53327" w:rsidRPr="00792FD2">
        <w:t xml:space="preserve">Quarter </w:t>
      </w:r>
      <w:r>
        <w:t>H</w:t>
      </w:r>
      <w:r w:rsidR="00B53327" w:rsidRPr="00792FD2">
        <w:t>ours</w:t>
      </w:r>
      <w:r>
        <w:t>/S</w:t>
      </w:r>
      <w:r w:rsidR="00B53327" w:rsidRPr="00792FD2">
        <w:t xml:space="preserve">emester </w:t>
      </w:r>
      <w:r w:rsidR="00497D5D">
        <w:t>H</w:t>
      </w:r>
      <w:r w:rsidR="00B53327" w:rsidRPr="00792FD2">
        <w:t>ours</w:t>
      </w:r>
      <w:r>
        <w:t>"</w:t>
      </w:r>
      <w:r w:rsidR="00B53327" w:rsidRPr="00792FD2">
        <w:t xml:space="preserve"> </w:t>
      </w:r>
      <w:r w:rsidR="00B53327" w:rsidRPr="00EB29F3">
        <w:t>means the unit of credit assigned for courses offered by colleges and universities.</w:t>
      </w:r>
    </w:p>
    <w:p w:rsidR="00B53327" w:rsidRPr="00792FD2" w:rsidRDefault="00B53327" w:rsidP="00BD25AC">
      <w:pPr>
        <w:widowControl w:val="0"/>
        <w:autoSpaceDE w:val="0"/>
        <w:autoSpaceDN w:val="0"/>
        <w:adjustRightInd w:val="0"/>
        <w:ind w:left="1440"/>
      </w:pPr>
    </w:p>
    <w:p w:rsidR="00B53327" w:rsidRDefault="00B53327" w:rsidP="00BD25AC">
      <w:pPr>
        <w:widowControl w:val="0"/>
        <w:autoSpaceDE w:val="0"/>
        <w:autoSpaceDN w:val="0"/>
        <w:adjustRightInd w:val="0"/>
        <w:ind w:left="1440"/>
      </w:pPr>
      <w:r w:rsidRPr="00792FD2">
        <w:t xml:space="preserve">"Responsible Charge" means active, on-site charge or performance of operation of </w:t>
      </w:r>
      <w:r w:rsidRPr="00792FD2">
        <w:lastRenderedPageBreak/>
        <w:t xml:space="preserve">the treatment plant or distribution system of a public water supply or comparable water supply. </w:t>
      </w:r>
    </w:p>
    <w:p w:rsidR="0002316E" w:rsidRDefault="0002316E" w:rsidP="00BD25AC">
      <w:pPr>
        <w:widowControl w:val="0"/>
        <w:autoSpaceDE w:val="0"/>
        <w:autoSpaceDN w:val="0"/>
        <w:adjustRightInd w:val="0"/>
        <w:ind w:left="1440"/>
      </w:pPr>
    </w:p>
    <w:p w:rsidR="0002316E" w:rsidRDefault="0002316E" w:rsidP="00BD25AC">
      <w:pPr>
        <w:widowControl w:val="0"/>
        <w:autoSpaceDE w:val="0"/>
        <w:autoSpaceDN w:val="0"/>
        <w:adjustRightInd w:val="0"/>
        <w:ind w:left="1440"/>
      </w:pPr>
      <w:r w:rsidRPr="00907869">
        <w:t>"</w:t>
      </w:r>
      <w:r w:rsidRPr="00907869">
        <w:rPr>
          <w:i/>
        </w:rPr>
        <w:t xml:space="preserve">Water Supply Operator" means any </w:t>
      </w:r>
      <w:r w:rsidR="00F1291B">
        <w:rPr>
          <w:i/>
        </w:rPr>
        <w:t>individual</w:t>
      </w:r>
      <w:r w:rsidRPr="00907869">
        <w:rPr>
          <w:i/>
        </w:rPr>
        <w:t xml:space="preserve"> trained in the treatment or distribution of water who has practical working knowledge of the chemical, biological, and physical sciences essential to the practical mechanics of water treatment or distribution and who is capable of conducting and maintaining the water treatment or distribution processes in a manner which will provide safe, potable water for human consumption</w:t>
      </w:r>
      <w:r>
        <w:t xml:space="preserve"> [415 ILCS 45/4]</w:t>
      </w:r>
      <w:r w:rsidRPr="00907869">
        <w:t>.</w:t>
      </w:r>
    </w:p>
    <w:p w:rsidR="00F1291B" w:rsidRDefault="00F1291B" w:rsidP="00BD25AC">
      <w:pPr>
        <w:widowControl w:val="0"/>
        <w:autoSpaceDE w:val="0"/>
        <w:autoSpaceDN w:val="0"/>
        <w:adjustRightInd w:val="0"/>
        <w:ind w:left="1440"/>
      </w:pPr>
    </w:p>
    <w:p w:rsidR="00F1291B" w:rsidRPr="00792FD2" w:rsidRDefault="00F1291B" w:rsidP="00F1291B">
      <w:pPr>
        <w:widowControl w:val="0"/>
        <w:autoSpaceDE w:val="0"/>
        <w:autoSpaceDN w:val="0"/>
        <w:adjustRightInd w:val="0"/>
        <w:ind w:left="720"/>
      </w:pPr>
      <w:r>
        <w:t xml:space="preserve">(Source:  Amended at 41 Ill. Reg. </w:t>
      </w:r>
      <w:r w:rsidR="008E6CE6">
        <w:t>14182</w:t>
      </w:r>
      <w:r>
        <w:t xml:space="preserve">, effective </w:t>
      </w:r>
      <w:bookmarkStart w:id="0" w:name="_GoBack"/>
      <w:r w:rsidR="008E6CE6">
        <w:t>November 13, 2017</w:t>
      </w:r>
      <w:bookmarkEnd w:id="0"/>
      <w:r>
        <w:t>)</w:t>
      </w:r>
    </w:p>
    <w:sectPr w:rsidR="00F1291B" w:rsidRPr="00792FD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453" w:rsidRDefault="00517453">
      <w:r>
        <w:separator/>
      </w:r>
    </w:p>
  </w:endnote>
  <w:endnote w:type="continuationSeparator" w:id="0">
    <w:p w:rsidR="00517453" w:rsidRDefault="00517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453" w:rsidRDefault="00517453">
      <w:r>
        <w:separator/>
      </w:r>
    </w:p>
  </w:footnote>
  <w:footnote w:type="continuationSeparator" w:id="0">
    <w:p w:rsidR="00517453" w:rsidRDefault="005174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53"/>
    <w:rsid w:val="00001F1D"/>
    <w:rsid w:val="00003CEF"/>
    <w:rsid w:val="00011A7D"/>
    <w:rsid w:val="000122C7"/>
    <w:rsid w:val="000133BC"/>
    <w:rsid w:val="00014324"/>
    <w:rsid w:val="000158C8"/>
    <w:rsid w:val="00016F74"/>
    <w:rsid w:val="000174EB"/>
    <w:rsid w:val="0002316E"/>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4AB6"/>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2882"/>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7D5D"/>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17453"/>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256C"/>
    <w:rsid w:val="0082307C"/>
    <w:rsid w:val="00824C15"/>
    <w:rsid w:val="00825696"/>
    <w:rsid w:val="00826E97"/>
    <w:rsid w:val="008271B1"/>
    <w:rsid w:val="00831D8D"/>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E6CE6"/>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327"/>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50D1"/>
    <w:rsid w:val="00BB0A4F"/>
    <w:rsid w:val="00BB230E"/>
    <w:rsid w:val="00BB3B12"/>
    <w:rsid w:val="00BB6CAC"/>
    <w:rsid w:val="00BC000F"/>
    <w:rsid w:val="00BC00FF"/>
    <w:rsid w:val="00BD0ED2"/>
    <w:rsid w:val="00BD25AC"/>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23D9"/>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327A"/>
    <w:rsid w:val="00D55B37"/>
    <w:rsid w:val="00D5634E"/>
    <w:rsid w:val="00D64B08"/>
    <w:rsid w:val="00D70D8F"/>
    <w:rsid w:val="00D767DE"/>
    <w:rsid w:val="00D76B84"/>
    <w:rsid w:val="00D779AC"/>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6549"/>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5F0"/>
    <w:rsid w:val="00EE2300"/>
    <w:rsid w:val="00EF1651"/>
    <w:rsid w:val="00EF4E57"/>
    <w:rsid w:val="00EF755A"/>
    <w:rsid w:val="00F0170F"/>
    <w:rsid w:val="00F02FDE"/>
    <w:rsid w:val="00F04307"/>
    <w:rsid w:val="00F05968"/>
    <w:rsid w:val="00F05FAF"/>
    <w:rsid w:val="00F12353"/>
    <w:rsid w:val="00F128F8"/>
    <w:rsid w:val="00F1291B"/>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0BB929-29C5-4B63-9394-026ED0317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32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2359</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3</cp:revision>
  <dcterms:created xsi:type="dcterms:W3CDTF">2017-09-14T13:38:00Z</dcterms:created>
  <dcterms:modified xsi:type="dcterms:W3CDTF">2017-11-20T20:10:00Z</dcterms:modified>
</cp:coreProperties>
</file>