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C6C" w:rsidRDefault="00841C6C" w:rsidP="00841C6C">
      <w:pPr>
        <w:widowControl w:val="0"/>
        <w:autoSpaceDE w:val="0"/>
        <w:autoSpaceDN w:val="0"/>
        <w:adjustRightInd w:val="0"/>
      </w:pPr>
      <w:bookmarkStart w:id="0" w:name="_GoBack"/>
      <w:bookmarkEnd w:id="0"/>
    </w:p>
    <w:p w:rsidR="00841C6C" w:rsidRDefault="00841C6C" w:rsidP="00841C6C">
      <w:pPr>
        <w:widowControl w:val="0"/>
        <w:autoSpaceDE w:val="0"/>
        <w:autoSpaceDN w:val="0"/>
        <w:adjustRightInd w:val="0"/>
      </w:pPr>
      <w:r>
        <w:rPr>
          <w:b/>
          <w:bCs/>
        </w:rPr>
        <w:t>Section 680.809  Meetings and Conferences of Professional Operator Organizations</w:t>
      </w:r>
      <w:r>
        <w:t xml:space="preserve"> </w:t>
      </w:r>
    </w:p>
    <w:p w:rsidR="00841C6C" w:rsidRDefault="00841C6C" w:rsidP="00841C6C">
      <w:pPr>
        <w:widowControl w:val="0"/>
        <w:autoSpaceDE w:val="0"/>
        <w:autoSpaceDN w:val="0"/>
        <w:adjustRightInd w:val="0"/>
      </w:pPr>
    </w:p>
    <w:p w:rsidR="00841C6C" w:rsidRDefault="00841C6C" w:rsidP="00841C6C">
      <w:pPr>
        <w:widowControl w:val="0"/>
        <w:autoSpaceDE w:val="0"/>
        <w:autoSpaceDN w:val="0"/>
        <w:adjustRightInd w:val="0"/>
      </w:pPr>
      <w:r>
        <w:t xml:space="preserve">Operators may receive training credit for certificate renewal by attending training sessions presented at meetings and conferences of professional operator organizations.  In order to receive training credit, each training session attended during a meeting or conference must be identified and included on an Operator Training Submission Form provided by the Agency. </w:t>
      </w:r>
    </w:p>
    <w:p w:rsidR="00841C6C" w:rsidRDefault="00841C6C" w:rsidP="00841C6C">
      <w:pPr>
        <w:widowControl w:val="0"/>
        <w:autoSpaceDE w:val="0"/>
        <w:autoSpaceDN w:val="0"/>
        <w:adjustRightInd w:val="0"/>
      </w:pPr>
    </w:p>
    <w:p w:rsidR="00841C6C" w:rsidRDefault="00841C6C" w:rsidP="00841C6C">
      <w:pPr>
        <w:widowControl w:val="0"/>
        <w:autoSpaceDE w:val="0"/>
        <w:autoSpaceDN w:val="0"/>
        <w:adjustRightInd w:val="0"/>
        <w:ind w:left="1440" w:hanging="720"/>
      </w:pPr>
      <w:r>
        <w:t xml:space="preserve">(Source:  Added at 24 Ill. Reg. 7263, effective April 24, 2000) </w:t>
      </w:r>
    </w:p>
    <w:sectPr w:rsidR="00841C6C" w:rsidSect="00841C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1C6C"/>
    <w:rsid w:val="00206DC7"/>
    <w:rsid w:val="0033345D"/>
    <w:rsid w:val="005C3366"/>
    <w:rsid w:val="00841C6C"/>
    <w:rsid w:val="009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