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7E3A" w14:textId="77777777" w:rsidR="00B54CAB" w:rsidRDefault="00B54CAB" w:rsidP="00B54CAB"/>
    <w:p w14:paraId="48AA30FD" w14:textId="77777777" w:rsidR="00B54CAB" w:rsidRPr="00B05352" w:rsidRDefault="00B54CAB" w:rsidP="00B54CAB">
      <w:pPr>
        <w:rPr>
          <w:b/>
        </w:rPr>
      </w:pPr>
      <w:r w:rsidRPr="00B05352">
        <w:rPr>
          <w:b/>
        </w:rPr>
        <w:t xml:space="preserve">Section </w:t>
      </w:r>
      <w:proofErr w:type="gramStart"/>
      <w:r>
        <w:rPr>
          <w:b/>
        </w:rPr>
        <w:t>663</w:t>
      </w:r>
      <w:r w:rsidRPr="00B05352">
        <w:rPr>
          <w:b/>
        </w:rPr>
        <w:t>.345  Loan</w:t>
      </w:r>
      <w:proofErr w:type="gramEnd"/>
      <w:r w:rsidRPr="00B05352">
        <w:rPr>
          <w:b/>
        </w:rPr>
        <w:t xml:space="preserve"> Priority Score</w:t>
      </w:r>
    </w:p>
    <w:p w14:paraId="44264369" w14:textId="77777777" w:rsidR="00B54CAB" w:rsidRPr="00B05352" w:rsidRDefault="00B54CAB" w:rsidP="00B54CAB">
      <w:pPr>
        <w:widowControl w:val="0"/>
        <w:overflowPunct w:val="0"/>
        <w:autoSpaceDE w:val="0"/>
        <w:autoSpaceDN w:val="0"/>
        <w:adjustRightInd w:val="0"/>
        <w:textAlignment w:val="baseline"/>
      </w:pPr>
    </w:p>
    <w:p w14:paraId="0AF4E365" w14:textId="77777777" w:rsidR="00B54CAB" w:rsidRPr="002E34B8" w:rsidRDefault="00B54CAB" w:rsidP="002E34B8">
      <w:pPr>
        <w:ind w:left="1440" w:hanging="720"/>
      </w:pPr>
      <w:r w:rsidRPr="002E34B8">
        <w:t>a)</w:t>
      </w:r>
      <w:bookmarkStart w:id="0" w:name="_Hlk523402588"/>
      <w:r w:rsidRPr="002E34B8">
        <w:tab/>
        <w:t>Projects will be scored and ranked for inclusion on the Project Priority List using the loan priority score methodology set forth in this Section.</w:t>
      </w:r>
      <w:bookmarkEnd w:id="0"/>
    </w:p>
    <w:p w14:paraId="6FC461C5" w14:textId="77777777" w:rsidR="00B54CAB" w:rsidRPr="002E34B8" w:rsidRDefault="00B54CAB" w:rsidP="00DF08E9"/>
    <w:p w14:paraId="5BE7B8BA" w14:textId="77777777" w:rsidR="00B54CAB" w:rsidRPr="002E34B8" w:rsidRDefault="00B54CAB" w:rsidP="002E34B8">
      <w:pPr>
        <w:ind w:left="1440" w:hanging="720"/>
      </w:pPr>
      <w:r w:rsidRPr="002E34B8">
        <w:t>b)</w:t>
      </w:r>
      <w:r w:rsidRPr="002E34B8">
        <w:tab/>
        <w:t>The Agency will calculate the loan priority score by totaling the points awarded in subsections (g) through (n).</w:t>
      </w:r>
    </w:p>
    <w:p w14:paraId="63A6A2A4" w14:textId="77777777" w:rsidR="00B54CAB" w:rsidRPr="002E34B8" w:rsidRDefault="00B54CAB" w:rsidP="00DF08E9"/>
    <w:p w14:paraId="0ABA5D13" w14:textId="601CE66B" w:rsidR="00B54CAB" w:rsidRPr="002E34B8" w:rsidRDefault="002E34B8" w:rsidP="002E34B8">
      <w:pPr>
        <w:ind w:left="1440" w:hanging="720"/>
      </w:pPr>
      <w:r>
        <w:t>c)</w:t>
      </w:r>
      <w:r>
        <w:tab/>
      </w:r>
      <w:r w:rsidR="00B54CAB" w:rsidRPr="002E34B8">
        <w:t>The scoring will be based on the information from the most recent American Community Survey 5-year estimate from the US Department of Commerce, Bureau of the Census.</w:t>
      </w:r>
    </w:p>
    <w:p w14:paraId="2A91602B" w14:textId="77777777" w:rsidR="00B54CAB" w:rsidRPr="002E34B8" w:rsidRDefault="00B54CAB" w:rsidP="00DF08E9"/>
    <w:p w14:paraId="2623294A" w14:textId="4FA5E759" w:rsidR="00B54CAB" w:rsidRPr="002E34B8" w:rsidRDefault="002E34B8" w:rsidP="002E34B8">
      <w:pPr>
        <w:ind w:left="1440" w:hanging="720"/>
      </w:pPr>
      <w:r>
        <w:t>d)</w:t>
      </w:r>
      <w:r>
        <w:tab/>
      </w:r>
      <w:r w:rsidR="00B54CAB" w:rsidRPr="002E34B8">
        <w:t>Applicants with a higher loan priority score will be ranked above applicants with a lower loan priority score on the Project Priority List.</w:t>
      </w:r>
    </w:p>
    <w:p w14:paraId="2DF3C34A" w14:textId="77777777" w:rsidR="00B54CAB" w:rsidRPr="002E34B8" w:rsidRDefault="00B54CAB" w:rsidP="00DF08E9"/>
    <w:p w14:paraId="7B97CBB1" w14:textId="0C43AC81" w:rsidR="00B54CAB" w:rsidRPr="002E34B8" w:rsidRDefault="002E34B8" w:rsidP="002E34B8">
      <w:pPr>
        <w:ind w:left="1440" w:hanging="720"/>
      </w:pPr>
      <w:r>
        <w:t>e)</w:t>
      </w:r>
      <w:r>
        <w:tab/>
      </w:r>
      <w:r w:rsidR="00B54CAB" w:rsidRPr="002E34B8">
        <w:t>Only projects that have a submitted a Funding Nomination Form and have a Project Plan approved by the Agency will be scored pursuant to this Section.</w:t>
      </w:r>
    </w:p>
    <w:p w14:paraId="096E2F07" w14:textId="77777777" w:rsidR="00B54CAB" w:rsidRPr="002E34B8" w:rsidRDefault="00B54CAB" w:rsidP="00DF08E9"/>
    <w:p w14:paraId="630EDE68" w14:textId="349DB275" w:rsidR="00B54CAB" w:rsidRPr="002E34B8" w:rsidRDefault="002E34B8" w:rsidP="002E34B8">
      <w:pPr>
        <w:ind w:left="1440" w:hanging="720"/>
      </w:pPr>
      <w:r>
        <w:t>f)</w:t>
      </w:r>
      <w:r>
        <w:tab/>
      </w:r>
      <w:r w:rsidR="00B54CAB" w:rsidRPr="002E34B8">
        <w:t xml:space="preserve">The applicant will identify the census </w:t>
      </w:r>
      <w:r>
        <w:t>tract or tracts</w:t>
      </w:r>
      <w:r w:rsidR="00B54CAB" w:rsidRPr="002E34B8">
        <w:t xml:space="preserve"> of the project area from the U.S. Department of Commerce, Bureau of Census.  If more than one census tract is identified for the project area, the percentile rank of each scoring metric identified in subsections (g) through (m) below will be determined for each census tract within the project area.  The average of the percentile ranks for the identified census tracts will be calculated and used as the percentile rank for the project area to determine the appropriate points awarded in subsections (g) through (m) below.  </w:t>
      </w:r>
    </w:p>
    <w:p w14:paraId="4C7724D5" w14:textId="77777777" w:rsidR="00B54CAB" w:rsidRPr="002E34B8" w:rsidRDefault="00B54CAB" w:rsidP="002E34B8"/>
    <w:p w14:paraId="11CCCC2F" w14:textId="77777777" w:rsidR="00B54CAB" w:rsidRPr="00B05352" w:rsidRDefault="00B54CAB" w:rsidP="00B54CAB">
      <w:pPr>
        <w:ind w:left="1440" w:hanging="720"/>
      </w:pPr>
      <w:r>
        <w:t>g</w:t>
      </w:r>
      <w:r w:rsidRPr="00B05352">
        <w:t>)</w:t>
      </w:r>
      <w:r>
        <w:tab/>
        <w:t>Median Household Income (</w:t>
      </w:r>
      <w:proofErr w:type="spellStart"/>
      <w:r>
        <w:t>MHI</w:t>
      </w:r>
      <w:proofErr w:type="spellEnd"/>
      <w:r>
        <w:t>):</w:t>
      </w:r>
      <w:r w:rsidRPr="00B05352">
        <w:t xml:space="preserve"> </w:t>
      </w:r>
    </w:p>
    <w:p w14:paraId="78C1E184" w14:textId="77777777" w:rsidR="00B54CAB" w:rsidRPr="00B05352" w:rsidRDefault="00B54CAB" w:rsidP="00B54CAB"/>
    <w:p w14:paraId="40F578DE" w14:textId="77777777" w:rsidR="00B54CAB" w:rsidRPr="00B05352" w:rsidRDefault="00B54CAB" w:rsidP="00B54CAB">
      <w:pPr>
        <w:ind w:left="2160" w:hanging="720"/>
      </w:pPr>
      <w:r w:rsidRPr="00B05352">
        <w:t>1)</w:t>
      </w:r>
      <w:r>
        <w:tab/>
      </w:r>
      <w:r w:rsidRPr="00B05352">
        <w:t xml:space="preserve">A maximum of </w:t>
      </w:r>
      <w:r>
        <w:t>100</w:t>
      </w:r>
      <w:r w:rsidRPr="00B05352">
        <w:t xml:space="preserve"> points may be awarded under this subsection</w:t>
      </w:r>
      <w:r>
        <w:t xml:space="preserve"> (g)</w:t>
      </w:r>
      <w:r w:rsidRPr="00B05352">
        <w:t xml:space="preserve">. </w:t>
      </w:r>
    </w:p>
    <w:p w14:paraId="242AB67D" w14:textId="77777777" w:rsidR="00B54CAB" w:rsidRPr="00B05352" w:rsidRDefault="00B54CAB" w:rsidP="00B54CAB"/>
    <w:p w14:paraId="15A7AB16" w14:textId="572F8B3A" w:rsidR="00B54CAB" w:rsidRPr="00B05352" w:rsidRDefault="00B54CAB" w:rsidP="00B54CAB">
      <w:pPr>
        <w:ind w:left="2160" w:hanging="720"/>
      </w:pPr>
      <w:bookmarkStart w:id="1" w:name="_Hlk119418620"/>
      <w:r>
        <w:t>2)</w:t>
      </w:r>
      <w:r>
        <w:tab/>
      </w:r>
      <w:r w:rsidRPr="00B05352">
        <w:t xml:space="preserve">The following points will be awarded based on the </w:t>
      </w:r>
      <w:r>
        <w:t xml:space="preserve">percentile rank of the </w:t>
      </w:r>
      <w:proofErr w:type="spellStart"/>
      <w:r w:rsidRPr="00B05352">
        <w:t>MHI</w:t>
      </w:r>
      <w:proofErr w:type="spellEnd"/>
      <w:r w:rsidRPr="00B05352">
        <w:t xml:space="preserve"> </w:t>
      </w:r>
      <w:bookmarkStart w:id="2" w:name="_Hlk130562645"/>
      <w:r w:rsidRPr="00B05352">
        <w:t>of the</w:t>
      </w:r>
      <w:r>
        <w:t xml:space="preserve"> </w:t>
      </w:r>
      <w:r w:rsidRPr="00B05352">
        <w:t>applicant</w:t>
      </w:r>
      <w:r>
        <w:t>'</w:t>
      </w:r>
      <w:r w:rsidRPr="00B05352">
        <w:t xml:space="preserve">s </w:t>
      </w:r>
      <w:r>
        <w:t>project area</w:t>
      </w:r>
      <w:bookmarkEnd w:id="2"/>
      <w:r>
        <w:t xml:space="preserve"> among all census tracts within the State</w:t>
      </w:r>
      <w:r w:rsidRPr="00B05352">
        <w:t xml:space="preserve">: </w:t>
      </w:r>
    </w:p>
    <w:p w14:paraId="5C5B1E04" w14:textId="77777777" w:rsidR="00B54CAB" w:rsidRPr="00B05352" w:rsidRDefault="00B54CAB" w:rsidP="00B54CAB"/>
    <w:tbl>
      <w:tblPr>
        <w:tblW w:w="5934" w:type="dxa"/>
        <w:tblInd w:w="2960" w:type="dxa"/>
        <w:tblCellMar>
          <w:left w:w="0" w:type="dxa"/>
          <w:right w:w="0" w:type="dxa"/>
        </w:tblCellMar>
        <w:tblLook w:val="04A0" w:firstRow="1" w:lastRow="0" w:firstColumn="1" w:lastColumn="0" w:noHBand="0" w:noVBand="1"/>
      </w:tblPr>
      <w:tblGrid>
        <w:gridCol w:w="1361"/>
        <w:gridCol w:w="4573"/>
      </w:tblGrid>
      <w:tr w:rsidR="00B54CAB" w:rsidRPr="00B05352" w14:paraId="7CE0B2B9" w14:textId="77777777" w:rsidTr="00186F5D">
        <w:trPr>
          <w:trHeight w:val="295"/>
        </w:trPr>
        <w:tc>
          <w:tcPr>
            <w:tcW w:w="1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B740B" w14:textId="77777777" w:rsidR="00B54CAB" w:rsidRPr="00B05352" w:rsidRDefault="00B54CAB" w:rsidP="00186F5D">
            <w:pPr>
              <w:jc w:val="center"/>
            </w:pPr>
            <w:r w:rsidRPr="00B05352">
              <w:rPr>
                <w:b/>
                <w:bCs/>
              </w:rPr>
              <w:t>Points</w:t>
            </w:r>
          </w:p>
        </w:tc>
        <w:tc>
          <w:tcPr>
            <w:tcW w:w="4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BF95C0" w14:textId="77777777" w:rsidR="00B54CAB" w:rsidRPr="00B05352" w:rsidRDefault="00B54CAB" w:rsidP="00186F5D">
            <w:pPr>
              <w:jc w:val="center"/>
            </w:pPr>
            <w:proofErr w:type="spellStart"/>
            <w:r w:rsidRPr="00B05352">
              <w:rPr>
                <w:b/>
                <w:bCs/>
              </w:rPr>
              <w:t>MHI</w:t>
            </w:r>
            <w:proofErr w:type="spellEnd"/>
            <w:r w:rsidRPr="00B05352">
              <w:rPr>
                <w:b/>
                <w:bCs/>
              </w:rPr>
              <w:t xml:space="preserve"> </w:t>
            </w:r>
            <w:r>
              <w:rPr>
                <w:b/>
                <w:bCs/>
              </w:rPr>
              <w:t>Percentile Rank</w:t>
            </w:r>
          </w:p>
        </w:tc>
      </w:tr>
      <w:tr w:rsidR="00B54CAB" w:rsidRPr="00B05352" w14:paraId="4B58E0E8"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356A74" w14:textId="77777777" w:rsidR="00B54CAB" w:rsidRDefault="00B54CAB" w:rsidP="00186F5D">
            <w:pPr>
              <w:jc w:val="center"/>
            </w:pPr>
            <w:r>
              <w:t>100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1B8BC" w14:textId="77777777" w:rsidR="00B54CAB" w:rsidRPr="00B05352" w:rsidRDefault="00B54CAB" w:rsidP="00186F5D">
            <w:pPr>
              <w:jc w:val="center"/>
            </w:pPr>
            <w:r>
              <w:t>Project Area Ranks at or below the 5</w:t>
            </w:r>
            <w:r w:rsidRPr="005B2B99">
              <w:rPr>
                <w:vertAlign w:val="superscript"/>
              </w:rPr>
              <w:t>th</w:t>
            </w:r>
            <w:r>
              <w:t xml:space="preserve"> Percentile of State </w:t>
            </w:r>
            <w:proofErr w:type="spellStart"/>
            <w:r>
              <w:t>MHI</w:t>
            </w:r>
            <w:proofErr w:type="spellEnd"/>
          </w:p>
        </w:tc>
      </w:tr>
      <w:tr w:rsidR="00B54CAB" w:rsidRPr="00B05352" w14:paraId="715581C9"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9119A" w14:textId="77777777" w:rsidR="00B54CAB" w:rsidRDefault="00B54CAB" w:rsidP="00186F5D">
            <w:pPr>
              <w:jc w:val="center"/>
            </w:pPr>
            <w:r>
              <w:t>90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51B4E" w14:textId="77777777" w:rsidR="00B54CAB" w:rsidRPr="00B05352" w:rsidRDefault="00B54CAB" w:rsidP="00186F5D">
            <w:pPr>
              <w:jc w:val="center"/>
            </w:pPr>
            <w:r>
              <w:t>Project Area Ranks above the 5</w:t>
            </w:r>
            <w:r w:rsidRPr="008A0E74">
              <w:rPr>
                <w:vertAlign w:val="superscript"/>
              </w:rPr>
              <w:t>th</w:t>
            </w:r>
            <w:r>
              <w:t xml:space="preserve"> Percentile and at or below the 10</w:t>
            </w:r>
            <w:r w:rsidRPr="005B2B99">
              <w:rPr>
                <w:vertAlign w:val="superscript"/>
              </w:rPr>
              <w:t>th</w:t>
            </w:r>
            <w:r>
              <w:t xml:space="preserve"> Percentile</w:t>
            </w:r>
          </w:p>
        </w:tc>
      </w:tr>
      <w:tr w:rsidR="00B54CAB" w:rsidRPr="00B05352" w14:paraId="40753937"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60DEFF" w14:textId="77777777" w:rsidR="00B54CAB" w:rsidRDefault="00B54CAB" w:rsidP="00186F5D">
            <w:pPr>
              <w:jc w:val="center"/>
            </w:pPr>
            <w:r>
              <w:t>80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7DAE4" w14:textId="77777777" w:rsidR="00B54CAB" w:rsidRPr="00B05352" w:rsidRDefault="00B54CAB" w:rsidP="00186F5D">
            <w:pPr>
              <w:jc w:val="center"/>
            </w:pPr>
            <w:r>
              <w:t>Project Area Ranks above the 10</w:t>
            </w:r>
            <w:r w:rsidRPr="008A0E74">
              <w:rPr>
                <w:vertAlign w:val="superscript"/>
              </w:rPr>
              <w:t>th</w:t>
            </w:r>
            <w:r>
              <w:t xml:space="preserve"> Percentile and at or below the 20</w:t>
            </w:r>
            <w:r w:rsidRPr="005B2B99">
              <w:rPr>
                <w:vertAlign w:val="superscript"/>
              </w:rPr>
              <w:t>th</w:t>
            </w:r>
            <w:r>
              <w:t xml:space="preserve"> Percentile</w:t>
            </w:r>
          </w:p>
        </w:tc>
      </w:tr>
      <w:tr w:rsidR="00B54CAB" w:rsidRPr="00B05352" w14:paraId="2E408BE9"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20CB65" w14:textId="77777777" w:rsidR="00B54CAB" w:rsidRDefault="00B54CAB" w:rsidP="00186F5D">
            <w:pPr>
              <w:jc w:val="center"/>
            </w:pPr>
            <w:r>
              <w:t>70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27C86B" w14:textId="77777777" w:rsidR="00B54CAB" w:rsidRPr="00B05352" w:rsidRDefault="00B54CAB" w:rsidP="00186F5D">
            <w:pPr>
              <w:jc w:val="center"/>
            </w:pPr>
            <w:r>
              <w:t>Project Area Ranks above the 20</w:t>
            </w:r>
            <w:r w:rsidRPr="008A0E74">
              <w:rPr>
                <w:vertAlign w:val="superscript"/>
              </w:rPr>
              <w:t>th</w:t>
            </w:r>
            <w:r>
              <w:t xml:space="preserve"> Percentile and at or below the 30</w:t>
            </w:r>
            <w:r w:rsidRPr="005B2B99">
              <w:rPr>
                <w:vertAlign w:val="superscript"/>
              </w:rPr>
              <w:t>th</w:t>
            </w:r>
            <w:r>
              <w:t xml:space="preserve"> Percentile </w:t>
            </w:r>
          </w:p>
        </w:tc>
      </w:tr>
      <w:tr w:rsidR="00B54CAB" w:rsidRPr="00B05352" w14:paraId="3A95247A"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4437B7" w14:textId="77777777" w:rsidR="00B54CAB" w:rsidRPr="00B05352" w:rsidRDefault="00B54CAB" w:rsidP="00186F5D">
            <w:pPr>
              <w:jc w:val="center"/>
            </w:pPr>
            <w:r>
              <w:lastRenderedPageBreak/>
              <w:t>60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1A7206" w14:textId="77777777" w:rsidR="00B54CAB" w:rsidRPr="00B05352" w:rsidRDefault="00B54CAB" w:rsidP="00186F5D">
            <w:pPr>
              <w:jc w:val="center"/>
            </w:pPr>
            <w:r>
              <w:t>Project Area Ranks above the 30</w:t>
            </w:r>
            <w:r w:rsidRPr="008A0E74">
              <w:rPr>
                <w:vertAlign w:val="superscript"/>
              </w:rPr>
              <w:t>th</w:t>
            </w:r>
            <w:r>
              <w:t xml:space="preserve"> Percentile and at or below the 40</w:t>
            </w:r>
            <w:r w:rsidRPr="005B2B99">
              <w:rPr>
                <w:vertAlign w:val="superscript"/>
              </w:rPr>
              <w:t>th</w:t>
            </w:r>
            <w:r>
              <w:t xml:space="preserve"> Percentile</w:t>
            </w:r>
          </w:p>
        </w:tc>
      </w:tr>
      <w:tr w:rsidR="00B54CAB" w:rsidRPr="00B05352" w14:paraId="6DFAC6B1"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A51D10" w14:textId="77777777" w:rsidR="00B54CAB" w:rsidRPr="00B05352" w:rsidRDefault="00B54CAB" w:rsidP="00186F5D">
            <w:pPr>
              <w:jc w:val="center"/>
            </w:pPr>
            <w:r>
              <w:t>40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89FE5" w14:textId="77777777" w:rsidR="00B54CAB" w:rsidRPr="00B05352" w:rsidRDefault="00B54CAB" w:rsidP="00186F5D">
            <w:pPr>
              <w:jc w:val="center"/>
            </w:pPr>
            <w:r>
              <w:t>Project Area Ranks above the 40</w:t>
            </w:r>
            <w:r w:rsidRPr="008A0E74">
              <w:rPr>
                <w:vertAlign w:val="superscript"/>
              </w:rPr>
              <w:t>th</w:t>
            </w:r>
            <w:r>
              <w:t xml:space="preserve"> Percentile and at or below the 50</w:t>
            </w:r>
            <w:r w:rsidRPr="005B2B99">
              <w:rPr>
                <w:vertAlign w:val="superscript"/>
              </w:rPr>
              <w:t>th</w:t>
            </w:r>
            <w:r>
              <w:t xml:space="preserve"> Percentile</w:t>
            </w:r>
          </w:p>
        </w:tc>
      </w:tr>
      <w:tr w:rsidR="00B54CAB" w:rsidRPr="00B05352" w14:paraId="5324872D"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55E79" w14:textId="77777777" w:rsidR="00B54CAB" w:rsidRPr="00B05352" w:rsidRDefault="00B54CAB" w:rsidP="00186F5D">
            <w:pPr>
              <w:jc w:val="center"/>
            </w:pPr>
            <w:r>
              <w:t>20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630A3" w14:textId="77777777" w:rsidR="00B54CAB" w:rsidRPr="00B05352" w:rsidRDefault="00B54CAB" w:rsidP="00186F5D">
            <w:pPr>
              <w:jc w:val="center"/>
            </w:pPr>
            <w:r>
              <w:t>Project Area Ranks above the 50</w:t>
            </w:r>
            <w:r w:rsidRPr="008A0E74">
              <w:rPr>
                <w:vertAlign w:val="superscript"/>
              </w:rPr>
              <w:t>th</w:t>
            </w:r>
            <w:r>
              <w:t xml:space="preserve"> Percentile and at or below the 60</w:t>
            </w:r>
            <w:r w:rsidRPr="005B2B99">
              <w:rPr>
                <w:vertAlign w:val="superscript"/>
              </w:rPr>
              <w:t>th</w:t>
            </w:r>
            <w:r>
              <w:t xml:space="preserve"> Percentile</w:t>
            </w:r>
          </w:p>
        </w:tc>
      </w:tr>
      <w:tr w:rsidR="00B54CAB" w:rsidRPr="00B05352" w14:paraId="71F58D4E"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29866" w14:textId="77777777" w:rsidR="00B54CAB" w:rsidRPr="00B05352" w:rsidRDefault="00B54CAB" w:rsidP="00186F5D">
            <w:pPr>
              <w:jc w:val="center"/>
            </w:pPr>
            <w:r>
              <w:t>10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D4CBB" w14:textId="77777777" w:rsidR="00B54CAB" w:rsidRPr="00B05352" w:rsidRDefault="00B54CAB" w:rsidP="00186F5D">
            <w:pPr>
              <w:jc w:val="center"/>
            </w:pPr>
            <w:r>
              <w:t>Project Area Ranks above the 60</w:t>
            </w:r>
            <w:r w:rsidRPr="008A0E74">
              <w:rPr>
                <w:vertAlign w:val="superscript"/>
              </w:rPr>
              <w:t>th</w:t>
            </w:r>
            <w:r>
              <w:t xml:space="preserve"> Percentile and at or below the 70</w:t>
            </w:r>
            <w:r w:rsidRPr="005B2B99">
              <w:rPr>
                <w:vertAlign w:val="superscript"/>
              </w:rPr>
              <w:t>th</w:t>
            </w:r>
            <w:r>
              <w:t xml:space="preserve"> Percentile</w:t>
            </w:r>
          </w:p>
        </w:tc>
      </w:tr>
      <w:tr w:rsidR="00B54CAB" w:rsidRPr="00B05352" w14:paraId="289EA5FE"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ACE56" w14:textId="77777777" w:rsidR="00B54CAB" w:rsidRPr="00B05352" w:rsidRDefault="00B54CAB" w:rsidP="00186F5D">
            <w:pPr>
              <w:jc w:val="center"/>
            </w:pPr>
            <w:r>
              <w:t>5</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AB3C1" w14:textId="77777777" w:rsidR="00B54CAB" w:rsidRPr="00B05352" w:rsidRDefault="00B54CAB" w:rsidP="00186F5D">
            <w:pPr>
              <w:jc w:val="center"/>
            </w:pPr>
            <w:r>
              <w:t>Project Area Ranks above the 70</w:t>
            </w:r>
            <w:r w:rsidRPr="008A0E74">
              <w:rPr>
                <w:vertAlign w:val="superscript"/>
              </w:rPr>
              <w:t>th</w:t>
            </w:r>
            <w:r>
              <w:t xml:space="preserve"> Percentile and at or below the 80</w:t>
            </w:r>
            <w:r w:rsidRPr="005B2B99">
              <w:rPr>
                <w:vertAlign w:val="superscript"/>
              </w:rPr>
              <w:t>th</w:t>
            </w:r>
            <w:r>
              <w:t xml:space="preserve"> Percentile</w:t>
            </w:r>
          </w:p>
        </w:tc>
      </w:tr>
      <w:tr w:rsidR="00B54CAB" w:rsidRPr="00B05352" w14:paraId="303A5606" w14:textId="77777777" w:rsidTr="00186F5D">
        <w:trPr>
          <w:trHeight w:val="322"/>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2C18F" w14:textId="77777777" w:rsidR="00B54CAB" w:rsidRPr="00B05352" w:rsidRDefault="00B54CAB" w:rsidP="00186F5D">
            <w:pPr>
              <w:jc w:val="center"/>
            </w:pPr>
            <w:r w:rsidRPr="00B05352">
              <w:t>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8854F" w14:textId="77777777" w:rsidR="00B54CAB" w:rsidRDefault="00B54CAB" w:rsidP="00186F5D">
            <w:pPr>
              <w:jc w:val="center"/>
            </w:pPr>
            <w:r>
              <w:t>Project Area Ranks Above the 80</w:t>
            </w:r>
            <w:r w:rsidRPr="005B2B99">
              <w:rPr>
                <w:vertAlign w:val="superscript"/>
              </w:rPr>
              <w:t>th</w:t>
            </w:r>
          </w:p>
          <w:p w14:paraId="5B7EF2ED" w14:textId="77777777" w:rsidR="00B54CAB" w:rsidRPr="00B05352" w:rsidRDefault="00B54CAB" w:rsidP="00186F5D">
            <w:pPr>
              <w:jc w:val="center"/>
            </w:pPr>
            <w:r>
              <w:t xml:space="preserve"> Percentile of State </w:t>
            </w:r>
            <w:proofErr w:type="spellStart"/>
            <w:r>
              <w:t>MHI</w:t>
            </w:r>
            <w:proofErr w:type="spellEnd"/>
          </w:p>
        </w:tc>
      </w:tr>
      <w:bookmarkEnd w:id="1"/>
    </w:tbl>
    <w:p w14:paraId="4902FB8C" w14:textId="77777777" w:rsidR="00B54CAB" w:rsidRPr="00B05352" w:rsidRDefault="00B54CAB" w:rsidP="00B54CAB"/>
    <w:p w14:paraId="1278FBC2" w14:textId="77777777" w:rsidR="00B54CAB" w:rsidRPr="00B05352" w:rsidRDefault="00B54CAB" w:rsidP="00DF08E9">
      <w:pPr>
        <w:ind w:left="1440" w:hanging="720"/>
      </w:pPr>
      <w:r>
        <w:t>h</w:t>
      </w:r>
      <w:r w:rsidRPr="00B05352">
        <w:t>)</w:t>
      </w:r>
      <w:r>
        <w:tab/>
        <w:t>Children Under the Age of 6</w:t>
      </w:r>
    </w:p>
    <w:p w14:paraId="465F0968" w14:textId="77777777" w:rsidR="00B54CAB" w:rsidRPr="00B05352" w:rsidRDefault="00B54CAB" w:rsidP="00B54CAB"/>
    <w:p w14:paraId="46F8C302" w14:textId="77777777" w:rsidR="00B54CAB" w:rsidRPr="00B05352" w:rsidRDefault="00B54CAB" w:rsidP="00B54CAB">
      <w:pPr>
        <w:ind w:left="2160" w:hanging="720"/>
      </w:pPr>
      <w:r w:rsidRPr="00B05352">
        <w:t>1)</w:t>
      </w:r>
      <w:r>
        <w:tab/>
      </w:r>
      <w:r w:rsidRPr="00B05352">
        <w:t xml:space="preserve">A maximum of </w:t>
      </w:r>
      <w:r>
        <w:t>80</w:t>
      </w:r>
      <w:r w:rsidRPr="00B05352">
        <w:t xml:space="preserve"> points may be awarded under this subsection</w:t>
      </w:r>
      <w:r>
        <w:t xml:space="preserve"> (h)</w:t>
      </w:r>
      <w:r w:rsidRPr="00B05352">
        <w:t xml:space="preserve">. </w:t>
      </w:r>
    </w:p>
    <w:p w14:paraId="505DF09A" w14:textId="77777777" w:rsidR="00B54CAB" w:rsidRPr="00B05352" w:rsidRDefault="00B54CAB" w:rsidP="00B54CAB"/>
    <w:p w14:paraId="3EE42BB9" w14:textId="77777777" w:rsidR="00B54CAB" w:rsidRPr="00B05352" w:rsidRDefault="00B54CAB" w:rsidP="00B54CAB">
      <w:pPr>
        <w:ind w:left="2160" w:hanging="720"/>
      </w:pPr>
      <w:r>
        <w:t>2)</w:t>
      </w:r>
      <w:r>
        <w:tab/>
      </w:r>
      <w:r w:rsidRPr="00B05352">
        <w:t xml:space="preserve">The following points will be awarded based on the </w:t>
      </w:r>
      <w:r>
        <w:t xml:space="preserve">percentile rank of the number of children under the age of 6 within the </w:t>
      </w:r>
      <w:r w:rsidRPr="00B05352">
        <w:t>applicant</w:t>
      </w:r>
      <w:r>
        <w:t>'</w:t>
      </w:r>
      <w:r w:rsidRPr="00B05352">
        <w:t xml:space="preserve">s </w:t>
      </w:r>
      <w:r>
        <w:t>project area among all census tracts within the State</w:t>
      </w:r>
      <w:r w:rsidRPr="00B05352">
        <w:t xml:space="preserve">: </w:t>
      </w:r>
    </w:p>
    <w:p w14:paraId="526E21A3" w14:textId="77777777" w:rsidR="00B54CAB" w:rsidRPr="00B05352" w:rsidRDefault="00B54CAB" w:rsidP="00B54CAB"/>
    <w:tbl>
      <w:tblPr>
        <w:tblW w:w="6098" w:type="dxa"/>
        <w:tblInd w:w="2960" w:type="dxa"/>
        <w:tblCellMar>
          <w:left w:w="0" w:type="dxa"/>
          <w:right w:w="0" w:type="dxa"/>
        </w:tblCellMar>
        <w:tblLook w:val="04A0" w:firstRow="1" w:lastRow="0" w:firstColumn="1" w:lastColumn="0" w:noHBand="0" w:noVBand="1"/>
      </w:tblPr>
      <w:tblGrid>
        <w:gridCol w:w="1398"/>
        <w:gridCol w:w="4700"/>
      </w:tblGrid>
      <w:tr w:rsidR="00B54CAB" w:rsidRPr="00B05352" w14:paraId="0708F96F" w14:textId="77777777" w:rsidTr="00186F5D">
        <w:trPr>
          <w:trHeight w:val="297"/>
        </w:trPr>
        <w:tc>
          <w:tcPr>
            <w:tcW w:w="1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D445A" w14:textId="77777777" w:rsidR="00B54CAB" w:rsidRPr="00B05352" w:rsidRDefault="00B54CAB" w:rsidP="00186F5D">
            <w:pPr>
              <w:jc w:val="center"/>
            </w:pPr>
            <w:r w:rsidRPr="00B05352">
              <w:rPr>
                <w:b/>
                <w:bCs/>
              </w:rPr>
              <w:t>Points</w:t>
            </w:r>
          </w:p>
        </w:tc>
        <w:tc>
          <w:tcPr>
            <w:tcW w:w="4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041E3E" w14:textId="77777777" w:rsidR="00B54CAB" w:rsidRPr="00C12927" w:rsidRDefault="00B54CAB" w:rsidP="00186F5D">
            <w:pPr>
              <w:jc w:val="center"/>
              <w:rPr>
                <w:b/>
                <w:bCs/>
              </w:rPr>
            </w:pPr>
            <w:r>
              <w:rPr>
                <w:b/>
                <w:bCs/>
              </w:rPr>
              <w:t xml:space="preserve">Children Under the Age of 6 Percentile Rank </w:t>
            </w:r>
          </w:p>
        </w:tc>
      </w:tr>
      <w:tr w:rsidR="00B54CAB" w:rsidRPr="00B05352" w14:paraId="06BB49AC"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55C0AE" w14:textId="77777777" w:rsidR="00B54CAB" w:rsidRDefault="00B54CAB" w:rsidP="00186F5D">
            <w:pPr>
              <w:jc w:val="center"/>
            </w:pPr>
            <w:r>
              <w:t>80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DDD9B" w14:textId="77777777" w:rsidR="00B54CAB" w:rsidRPr="00B05352" w:rsidRDefault="00B54CAB" w:rsidP="00186F5D">
            <w:pPr>
              <w:jc w:val="center"/>
            </w:pPr>
            <w:r>
              <w:t>Project Area Ranks Above the 90</w:t>
            </w:r>
            <w:r w:rsidRPr="00C12927">
              <w:rPr>
                <w:vertAlign w:val="superscript"/>
              </w:rPr>
              <w:t>th</w:t>
            </w:r>
            <w:r>
              <w:t xml:space="preserve"> Percentile</w:t>
            </w:r>
          </w:p>
        </w:tc>
      </w:tr>
      <w:tr w:rsidR="00B54CAB" w:rsidRPr="00B05352" w14:paraId="0D6C48A0"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05EE1A" w14:textId="77777777" w:rsidR="00B54CAB" w:rsidRDefault="00B54CAB" w:rsidP="00186F5D">
            <w:pPr>
              <w:jc w:val="center"/>
            </w:pPr>
            <w:r>
              <w:t>70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8C3223" w14:textId="77777777" w:rsidR="00B54CAB" w:rsidRPr="00B05352" w:rsidRDefault="00B54CAB" w:rsidP="00186F5D">
            <w:pPr>
              <w:jc w:val="center"/>
            </w:pPr>
            <w:r>
              <w:t>Project Area Ranks above the 80</w:t>
            </w:r>
            <w:r w:rsidRPr="008A0E74">
              <w:rPr>
                <w:vertAlign w:val="superscript"/>
              </w:rPr>
              <w:t>th</w:t>
            </w:r>
            <w:r>
              <w:t xml:space="preserve"> Percentile but at or below the 90</w:t>
            </w:r>
            <w:r w:rsidRPr="005B2B99">
              <w:rPr>
                <w:vertAlign w:val="superscript"/>
              </w:rPr>
              <w:t>th</w:t>
            </w:r>
            <w:r>
              <w:t xml:space="preserve"> Percentile</w:t>
            </w:r>
          </w:p>
        </w:tc>
      </w:tr>
      <w:tr w:rsidR="00B54CAB" w:rsidRPr="00B05352" w14:paraId="3B78D8CC"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AE8C9" w14:textId="77777777" w:rsidR="00B54CAB" w:rsidRDefault="00B54CAB" w:rsidP="00186F5D">
            <w:pPr>
              <w:jc w:val="center"/>
            </w:pPr>
            <w:r>
              <w:t>60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312583" w14:textId="77777777" w:rsidR="00B54CAB" w:rsidRPr="00B05352" w:rsidRDefault="00B54CAB" w:rsidP="00186F5D">
            <w:pPr>
              <w:jc w:val="center"/>
            </w:pPr>
            <w:r>
              <w:t>Project Area Ranks above the 70</w:t>
            </w:r>
            <w:r w:rsidRPr="008A0E74">
              <w:rPr>
                <w:vertAlign w:val="superscript"/>
              </w:rPr>
              <w:t>th</w:t>
            </w:r>
            <w:r>
              <w:t xml:space="preserve"> Percentile but at or below the 80</w:t>
            </w:r>
            <w:r w:rsidRPr="005B2B99">
              <w:rPr>
                <w:vertAlign w:val="superscript"/>
              </w:rPr>
              <w:t>th</w:t>
            </w:r>
            <w:r>
              <w:t xml:space="preserve"> Percentile</w:t>
            </w:r>
          </w:p>
        </w:tc>
      </w:tr>
      <w:tr w:rsidR="00B54CAB" w:rsidRPr="00B05352" w14:paraId="1ECFB4A0"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1EB85" w14:textId="77777777" w:rsidR="00B54CAB" w:rsidRDefault="00B54CAB" w:rsidP="00186F5D">
            <w:pPr>
              <w:jc w:val="center"/>
            </w:pPr>
            <w:r>
              <w:t>50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505E2" w14:textId="77777777" w:rsidR="00B54CAB" w:rsidRPr="00B05352" w:rsidRDefault="00B54CAB" w:rsidP="00186F5D">
            <w:pPr>
              <w:jc w:val="center"/>
            </w:pPr>
            <w:r>
              <w:t>Project Area Ranks above the 60</w:t>
            </w:r>
            <w:r w:rsidRPr="008A0E74">
              <w:rPr>
                <w:vertAlign w:val="superscript"/>
              </w:rPr>
              <w:t>th</w:t>
            </w:r>
            <w:r>
              <w:t xml:space="preserve"> Percentile but at or below the 70</w:t>
            </w:r>
            <w:r w:rsidRPr="005B2B99">
              <w:rPr>
                <w:vertAlign w:val="superscript"/>
              </w:rPr>
              <w:t>th</w:t>
            </w:r>
            <w:r>
              <w:t xml:space="preserve"> Percentile </w:t>
            </w:r>
          </w:p>
        </w:tc>
      </w:tr>
      <w:tr w:rsidR="00B54CAB" w:rsidRPr="00B05352" w14:paraId="1D31AA4E"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512BFA" w14:textId="77777777" w:rsidR="00B54CAB" w:rsidRPr="00B05352" w:rsidRDefault="00B54CAB" w:rsidP="00186F5D">
            <w:pPr>
              <w:jc w:val="center"/>
            </w:pPr>
            <w:r>
              <w:t>40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10E518" w14:textId="77777777" w:rsidR="00B54CAB" w:rsidRPr="00B05352" w:rsidRDefault="00B54CAB" w:rsidP="00186F5D">
            <w:pPr>
              <w:jc w:val="center"/>
            </w:pPr>
            <w:r>
              <w:t>Project Area Ranks above the 50</w:t>
            </w:r>
            <w:r w:rsidRPr="008A0E74">
              <w:rPr>
                <w:vertAlign w:val="superscript"/>
              </w:rPr>
              <w:t>th</w:t>
            </w:r>
            <w:r>
              <w:t xml:space="preserve"> Percentile but at or below the 60</w:t>
            </w:r>
            <w:r w:rsidRPr="005B2B99">
              <w:rPr>
                <w:vertAlign w:val="superscript"/>
              </w:rPr>
              <w:t>th</w:t>
            </w:r>
            <w:r>
              <w:t xml:space="preserve"> Percentile</w:t>
            </w:r>
          </w:p>
        </w:tc>
      </w:tr>
      <w:tr w:rsidR="00B54CAB" w:rsidRPr="00B05352" w14:paraId="5B9E57A4"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F2AFC" w14:textId="77777777" w:rsidR="00B54CAB" w:rsidRPr="00B05352" w:rsidRDefault="00B54CAB" w:rsidP="00186F5D">
            <w:pPr>
              <w:jc w:val="center"/>
            </w:pPr>
            <w:r>
              <w:t>30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0C54F" w14:textId="77777777" w:rsidR="00B54CAB" w:rsidRPr="00B05352" w:rsidRDefault="00B54CAB" w:rsidP="00186F5D">
            <w:pPr>
              <w:jc w:val="center"/>
            </w:pPr>
            <w:r>
              <w:t>Project Area Ranks above the 40</w:t>
            </w:r>
            <w:r w:rsidRPr="008A0E74">
              <w:rPr>
                <w:vertAlign w:val="superscript"/>
              </w:rPr>
              <w:t>th</w:t>
            </w:r>
            <w:r>
              <w:t xml:space="preserve"> Percentile but at or below the 50</w:t>
            </w:r>
            <w:r w:rsidRPr="005B2B99">
              <w:rPr>
                <w:vertAlign w:val="superscript"/>
              </w:rPr>
              <w:t>th</w:t>
            </w:r>
            <w:r>
              <w:t xml:space="preserve"> Percentile</w:t>
            </w:r>
          </w:p>
        </w:tc>
      </w:tr>
      <w:tr w:rsidR="00B54CAB" w:rsidRPr="00B05352" w14:paraId="69B392E4"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516CD" w14:textId="77777777" w:rsidR="00B54CAB" w:rsidRPr="00B05352" w:rsidRDefault="00B54CAB" w:rsidP="00186F5D">
            <w:pPr>
              <w:jc w:val="center"/>
            </w:pPr>
            <w:r>
              <w:t>20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8A9B6" w14:textId="77777777" w:rsidR="00B54CAB" w:rsidRPr="00B05352" w:rsidRDefault="00B54CAB" w:rsidP="00186F5D">
            <w:pPr>
              <w:jc w:val="center"/>
            </w:pPr>
            <w:r>
              <w:t>Project Area Ranks above the 30</w:t>
            </w:r>
            <w:r w:rsidRPr="008A0E74">
              <w:rPr>
                <w:vertAlign w:val="superscript"/>
              </w:rPr>
              <w:t>th</w:t>
            </w:r>
            <w:r>
              <w:t xml:space="preserve"> Percentile but at or below the 40</w:t>
            </w:r>
            <w:r w:rsidRPr="005B2B99">
              <w:rPr>
                <w:vertAlign w:val="superscript"/>
              </w:rPr>
              <w:t>th</w:t>
            </w:r>
            <w:r>
              <w:t xml:space="preserve"> Percentile</w:t>
            </w:r>
          </w:p>
        </w:tc>
      </w:tr>
      <w:tr w:rsidR="00B54CAB" w:rsidRPr="00B05352" w14:paraId="1DEF821A"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7249F" w14:textId="77777777" w:rsidR="00B54CAB" w:rsidRPr="00B05352" w:rsidRDefault="00B54CAB" w:rsidP="00186F5D">
            <w:pPr>
              <w:jc w:val="center"/>
            </w:pPr>
            <w:r>
              <w:t>10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4C1E6" w14:textId="77777777" w:rsidR="00B54CAB" w:rsidRPr="00B05352" w:rsidRDefault="00B54CAB" w:rsidP="00186F5D">
            <w:pPr>
              <w:jc w:val="center"/>
            </w:pPr>
            <w:r>
              <w:t>Project Area Ranks above the 20</w:t>
            </w:r>
            <w:r w:rsidRPr="008A0E74">
              <w:rPr>
                <w:vertAlign w:val="superscript"/>
              </w:rPr>
              <w:t>th</w:t>
            </w:r>
            <w:r>
              <w:t xml:space="preserve"> Percentile but at or below the 30</w:t>
            </w:r>
            <w:r w:rsidRPr="005B2B99">
              <w:rPr>
                <w:vertAlign w:val="superscript"/>
              </w:rPr>
              <w:t>th</w:t>
            </w:r>
            <w:r>
              <w:t xml:space="preserve"> Percentile</w:t>
            </w:r>
          </w:p>
        </w:tc>
      </w:tr>
      <w:tr w:rsidR="00B54CAB" w:rsidRPr="00B05352" w14:paraId="734B84AE"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EE881" w14:textId="77777777" w:rsidR="00B54CAB" w:rsidRPr="00B05352" w:rsidRDefault="00B54CAB" w:rsidP="00186F5D">
            <w:pPr>
              <w:jc w:val="center"/>
            </w:pPr>
            <w:r>
              <w:t>5</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A5429" w14:textId="77777777" w:rsidR="00B54CAB" w:rsidRPr="00B05352" w:rsidRDefault="00B54CAB" w:rsidP="00186F5D">
            <w:pPr>
              <w:jc w:val="center"/>
            </w:pPr>
            <w:r>
              <w:t>Project Area Ranks above the 10</w:t>
            </w:r>
            <w:r w:rsidRPr="008A0E74">
              <w:rPr>
                <w:vertAlign w:val="superscript"/>
              </w:rPr>
              <w:t>th</w:t>
            </w:r>
            <w:r>
              <w:t xml:space="preserve"> Percentile but at or below the 20</w:t>
            </w:r>
            <w:r w:rsidRPr="005B2B99">
              <w:rPr>
                <w:vertAlign w:val="superscript"/>
              </w:rPr>
              <w:t>th</w:t>
            </w:r>
            <w:r>
              <w:t xml:space="preserve"> Percentile</w:t>
            </w:r>
          </w:p>
        </w:tc>
      </w:tr>
      <w:tr w:rsidR="00B54CAB" w:rsidRPr="00B05352" w14:paraId="7B7DCE8A" w14:textId="77777777" w:rsidTr="00186F5D">
        <w:trPr>
          <w:trHeight w:val="324"/>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DF49B" w14:textId="77777777" w:rsidR="00B54CAB" w:rsidRPr="00B05352" w:rsidRDefault="00B54CAB" w:rsidP="00186F5D">
            <w:pPr>
              <w:jc w:val="center"/>
            </w:pPr>
            <w:r w:rsidRPr="00B05352">
              <w:t>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DBFA5" w14:textId="77777777" w:rsidR="00B54CAB" w:rsidRPr="00B05352" w:rsidRDefault="00B54CAB" w:rsidP="00186F5D">
            <w:pPr>
              <w:jc w:val="center"/>
            </w:pPr>
            <w:r>
              <w:t>Project Area Ranks at or below the 10</w:t>
            </w:r>
            <w:r w:rsidRPr="005B2B99">
              <w:rPr>
                <w:vertAlign w:val="superscript"/>
              </w:rPr>
              <w:t>th</w:t>
            </w:r>
            <w:r>
              <w:t xml:space="preserve"> Percentile</w:t>
            </w:r>
          </w:p>
        </w:tc>
      </w:tr>
    </w:tbl>
    <w:p w14:paraId="24698DC7" w14:textId="77777777" w:rsidR="00B54CAB" w:rsidRDefault="00B54CAB" w:rsidP="00B54CAB"/>
    <w:p w14:paraId="0070D8B3" w14:textId="77777777" w:rsidR="00B54CAB" w:rsidRPr="00B05352" w:rsidRDefault="00B54CAB" w:rsidP="00DF08E9">
      <w:pPr>
        <w:ind w:left="1440" w:hanging="720"/>
      </w:pPr>
      <w:proofErr w:type="spellStart"/>
      <w:r>
        <w:t>i</w:t>
      </w:r>
      <w:proofErr w:type="spellEnd"/>
      <w:r w:rsidRPr="00B05352">
        <w:t>)</w:t>
      </w:r>
      <w:r>
        <w:tab/>
        <w:t>Unemployment Rate</w:t>
      </w:r>
    </w:p>
    <w:p w14:paraId="0435F07F" w14:textId="77777777" w:rsidR="00B54CAB" w:rsidRPr="00B05352" w:rsidRDefault="00B54CAB" w:rsidP="00B54CAB"/>
    <w:p w14:paraId="2457E4B9" w14:textId="77777777" w:rsidR="00B54CAB" w:rsidRPr="00B05352" w:rsidRDefault="00B54CAB" w:rsidP="00B54CAB">
      <w:pPr>
        <w:ind w:left="720" w:firstLine="720"/>
      </w:pPr>
      <w:r w:rsidRPr="00B05352">
        <w:lastRenderedPageBreak/>
        <w:t>1)</w:t>
      </w:r>
      <w:r>
        <w:tab/>
      </w:r>
      <w:r w:rsidRPr="00B05352">
        <w:t xml:space="preserve">A maximum of </w:t>
      </w:r>
      <w:r>
        <w:t>45</w:t>
      </w:r>
      <w:r w:rsidRPr="00B05352">
        <w:t xml:space="preserve"> points may be awarded under this subsection</w:t>
      </w:r>
      <w:r>
        <w:t xml:space="preserve"> (</w:t>
      </w:r>
      <w:proofErr w:type="spellStart"/>
      <w:r>
        <w:t>i</w:t>
      </w:r>
      <w:proofErr w:type="spellEnd"/>
      <w:r>
        <w:t>)</w:t>
      </w:r>
      <w:r w:rsidRPr="00B05352">
        <w:t xml:space="preserve">. </w:t>
      </w:r>
    </w:p>
    <w:p w14:paraId="5AEE4F1A" w14:textId="77777777" w:rsidR="00B54CAB" w:rsidRPr="00B05352" w:rsidRDefault="00B54CAB" w:rsidP="00B54CAB"/>
    <w:p w14:paraId="035D7459" w14:textId="77777777" w:rsidR="00B54CAB" w:rsidRPr="00B05352" w:rsidRDefault="00B54CAB" w:rsidP="00B54CAB">
      <w:pPr>
        <w:ind w:left="2160" w:hanging="720"/>
      </w:pPr>
      <w:r>
        <w:t>2)</w:t>
      </w:r>
      <w:r>
        <w:tab/>
      </w:r>
      <w:bookmarkStart w:id="3" w:name="_Hlk119419413"/>
      <w:r w:rsidRPr="00B05352">
        <w:t xml:space="preserve">The following points will be awarded based on the </w:t>
      </w:r>
      <w:r>
        <w:t xml:space="preserve">percentile rank of the unemployment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334538AC" w14:textId="77777777" w:rsidR="00B54CAB" w:rsidRPr="00B05352" w:rsidRDefault="00B54CAB"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B54CAB" w:rsidRPr="00B05352" w14:paraId="3627460C"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BFD1F" w14:textId="77777777" w:rsidR="00B54CAB" w:rsidRPr="00B05352" w:rsidRDefault="00B54CAB"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4A518C" w14:textId="4E6D29C9" w:rsidR="00B54CAB" w:rsidRPr="00B05352" w:rsidRDefault="00B54CAB" w:rsidP="00186F5D">
            <w:pPr>
              <w:jc w:val="center"/>
            </w:pPr>
            <w:r>
              <w:rPr>
                <w:b/>
                <w:bCs/>
              </w:rPr>
              <w:t>Unemployment</w:t>
            </w:r>
            <w:r w:rsidRPr="00B05352">
              <w:rPr>
                <w:b/>
                <w:bCs/>
              </w:rPr>
              <w:t xml:space="preserve"> </w:t>
            </w:r>
            <w:r>
              <w:rPr>
                <w:b/>
                <w:bCs/>
              </w:rPr>
              <w:t>Percentile Rank</w:t>
            </w:r>
          </w:p>
        </w:tc>
      </w:tr>
      <w:tr w:rsidR="00B54CAB" w:rsidRPr="00B05352" w14:paraId="422DD121"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B705AA" w14:textId="77777777" w:rsidR="00B54CAB" w:rsidRDefault="00B54CAB"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1134A" w14:textId="77777777" w:rsidR="00B54CAB" w:rsidRPr="00B05352" w:rsidRDefault="00B54CAB" w:rsidP="00186F5D">
            <w:pPr>
              <w:jc w:val="center"/>
            </w:pPr>
            <w:r>
              <w:t>Project Area Ranks Above the 90</w:t>
            </w:r>
            <w:r w:rsidRPr="00C12927">
              <w:rPr>
                <w:vertAlign w:val="superscript"/>
              </w:rPr>
              <w:t>th</w:t>
            </w:r>
            <w:r>
              <w:t xml:space="preserve"> Percentile</w:t>
            </w:r>
          </w:p>
        </w:tc>
      </w:tr>
      <w:tr w:rsidR="00B54CAB" w:rsidRPr="00B05352" w14:paraId="48DA687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BCB142" w14:textId="77777777" w:rsidR="00B54CAB" w:rsidRDefault="00B54CAB"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1BC0" w14:textId="77777777" w:rsidR="00B54CAB" w:rsidRPr="00B05352" w:rsidRDefault="00B54CAB" w:rsidP="00186F5D">
            <w:pPr>
              <w:jc w:val="center"/>
            </w:pPr>
            <w:r>
              <w:t>Project Area Ranks above the 80</w:t>
            </w:r>
            <w:r w:rsidRPr="007C3F7D">
              <w:rPr>
                <w:vertAlign w:val="superscript"/>
              </w:rPr>
              <w:t>th</w:t>
            </w:r>
            <w:r>
              <w:t xml:space="preserve"> Percentile but at or below the 90</w:t>
            </w:r>
            <w:r w:rsidRPr="005B2B99">
              <w:rPr>
                <w:vertAlign w:val="superscript"/>
              </w:rPr>
              <w:t>th</w:t>
            </w:r>
            <w:r>
              <w:t xml:space="preserve"> Percentile</w:t>
            </w:r>
          </w:p>
        </w:tc>
      </w:tr>
      <w:tr w:rsidR="00B54CAB" w:rsidRPr="00B05352" w14:paraId="14DAAC00"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E5B321" w14:textId="77777777" w:rsidR="00B54CAB" w:rsidRDefault="00B54CAB"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15F165" w14:textId="77777777" w:rsidR="00B54CAB" w:rsidRPr="00B05352" w:rsidRDefault="00B54CAB" w:rsidP="00186F5D">
            <w:pPr>
              <w:jc w:val="center"/>
            </w:pPr>
            <w:r>
              <w:t>Project Area Ranks above the 70th Percentile but at or below the 80</w:t>
            </w:r>
            <w:r w:rsidRPr="005B2B99">
              <w:rPr>
                <w:vertAlign w:val="superscript"/>
              </w:rPr>
              <w:t>th</w:t>
            </w:r>
            <w:r>
              <w:t xml:space="preserve"> Percentile</w:t>
            </w:r>
          </w:p>
        </w:tc>
      </w:tr>
      <w:tr w:rsidR="00B54CAB" w:rsidRPr="00B05352" w14:paraId="1062B26C"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053CAA" w14:textId="77777777" w:rsidR="00B54CAB" w:rsidRDefault="00B54CAB"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F5163A" w14:textId="77777777" w:rsidR="00B54CAB" w:rsidRPr="00B05352" w:rsidRDefault="00B54CAB" w:rsidP="00186F5D">
            <w:pPr>
              <w:jc w:val="center"/>
            </w:pPr>
            <w:r>
              <w:t>Project Area Ranks above the 60th Percentile but at or below the 70</w:t>
            </w:r>
            <w:r w:rsidRPr="005B2B99">
              <w:rPr>
                <w:vertAlign w:val="superscript"/>
              </w:rPr>
              <w:t>th</w:t>
            </w:r>
            <w:r>
              <w:t xml:space="preserve"> Percentile </w:t>
            </w:r>
          </w:p>
        </w:tc>
      </w:tr>
      <w:tr w:rsidR="00B54CAB" w:rsidRPr="00B05352" w14:paraId="7886EA5F"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639CBF" w14:textId="77777777" w:rsidR="00B54CAB" w:rsidRPr="00B05352" w:rsidRDefault="00B54CAB"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1181D" w14:textId="77777777" w:rsidR="00B54CAB" w:rsidRPr="00B05352" w:rsidRDefault="00B54CAB" w:rsidP="00186F5D">
            <w:pPr>
              <w:jc w:val="center"/>
            </w:pPr>
            <w:r>
              <w:t>Project Area Ranks above the 50th Percentile but at or below the 60</w:t>
            </w:r>
            <w:r w:rsidRPr="005B2B99">
              <w:rPr>
                <w:vertAlign w:val="superscript"/>
              </w:rPr>
              <w:t>th</w:t>
            </w:r>
            <w:r>
              <w:t xml:space="preserve"> Percentile</w:t>
            </w:r>
          </w:p>
        </w:tc>
      </w:tr>
      <w:tr w:rsidR="00B54CAB" w:rsidRPr="00B05352" w14:paraId="45108F4B"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DA368B" w14:textId="77777777" w:rsidR="00B54CAB" w:rsidRPr="00B05352" w:rsidRDefault="00B54CAB"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B7266" w14:textId="77777777" w:rsidR="00B54CAB" w:rsidRPr="00B05352" w:rsidRDefault="00B54CAB" w:rsidP="00186F5D">
            <w:pPr>
              <w:jc w:val="center"/>
            </w:pPr>
            <w:r>
              <w:t>Project Area Ranks above the 40th Percentile but at or below the 50</w:t>
            </w:r>
            <w:r w:rsidRPr="005B2B99">
              <w:rPr>
                <w:vertAlign w:val="superscript"/>
              </w:rPr>
              <w:t>th</w:t>
            </w:r>
            <w:r>
              <w:t xml:space="preserve"> Percentile</w:t>
            </w:r>
          </w:p>
        </w:tc>
      </w:tr>
      <w:tr w:rsidR="00B54CAB" w:rsidRPr="00B05352" w14:paraId="63DBEA8F"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5FABA" w14:textId="77777777" w:rsidR="00B54CAB" w:rsidRPr="00B05352" w:rsidRDefault="00B54CAB"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07A2D" w14:textId="77777777" w:rsidR="00B54CAB" w:rsidRPr="00B05352" w:rsidRDefault="00B54CAB" w:rsidP="00186F5D">
            <w:pPr>
              <w:jc w:val="center"/>
            </w:pPr>
            <w:r>
              <w:t>Project Area Ranks above the 30th Percentile but at or below the 40</w:t>
            </w:r>
            <w:r w:rsidRPr="005B2B99">
              <w:rPr>
                <w:vertAlign w:val="superscript"/>
              </w:rPr>
              <w:t>th</w:t>
            </w:r>
            <w:r>
              <w:t xml:space="preserve"> Percentile</w:t>
            </w:r>
          </w:p>
        </w:tc>
      </w:tr>
      <w:tr w:rsidR="00B54CAB" w:rsidRPr="00B05352" w14:paraId="6E7BDF8D"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26477" w14:textId="77777777" w:rsidR="00B54CAB" w:rsidRPr="00B05352" w:rsidRDefault="00B54CAB"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4EE03" w14:textId="77777777" w:rsidR="00B54CAB" w:rsidRPr="00B05352" w:rsidRDefault="00B54CAB" w:rsidP="00186F5D">
            <w:pPr>
              <w:jc w:val="center"/>
            </w:pPr>
            <w:r>
              <w:t>Project Area Ranks above the 20th Percentile but at or below the 30</w:t>
            </w:r>
            <w:r w:rsidRPr="005B2B99">
              <w:rPr>
                <w:vertAlign w:val="superscript"/>
              </w:rPr>
              <w:t>th</w:t>
            </w:r>
            <w:r>
              <w:t xml:space="preserve"> Percentile</w:t>
            </w:r>
          </w:p>
        </w:tc>
      </w:tr>
      <w:tr w:rsidR="00B54CAB" w:rsidRPr="00B05352" w14:paraId="6CEBA7B4"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C04BC" w14:textId="77777777" w:rsidR="00B54CAB" w:rsidRPr="00B05352" w:rsidRDefault="00B54CAB"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E51FA" w14:textId="77777777" w:rsidR="00B54CAB" w:rsidRPr="00B05352" w:rsidRDefault="00B54CAB" w:rsidP="00186F5D">
            <w:pPr>
              <w:jc w:val="center"/>
            </w:pPr>
            <w:r>
              <w:t>Project Area Ranks above the 10th Percentile but at or below the 20</w:t>
            </w:r>
            <w:r w:rsidRPr="005B2B99">
              <w:rPr>
                <w:vertAlign w:val="superscript"/>
              </w:rPr>
              <w:t>th</w:t>
            </w:r>
            <w:r>
              <w:t xml:space="preserve"> Percentile</w:t>
            </w:r>
          </w:p>
        </w:tc>
      </w:tr>
      <w:tr w:rsidR="00B54CAB" w:rsidRPr="00B05352" w14:paraId="1AEA0C5D"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D93F6" w14:textId="77777777" w:rsidR="00B54CAB" w:rsidRPr="00B05352" w:rsidRDefault="00B54CAB"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209AC" w14:textId="77777777" w:rsidR="00B54CAB" w:rsidRPr="00B05352" w:rsidRDefault="00B54CAB" w:rsidP="00186F5D">
            <w:pPr>
              <w:jc w:val="center"/>
            </w:pPr>
            <w:r>
              <w:t>Project Area Ranks at or below the 10</w:t>
            </w:r>
            <w:r w:rsidRPr="005B2B99">
              <w:rPr>
                <w:vertAlign w:val="superscript"/>
              </w:rPr>
              <w:t>th</w:t>
            </w:r>
            <w:r>
              <w:t xml:space="preserve"> Percentile</w:t>
            </w:r>
          </w:p>
        </w:tc>
      </w:tr>
      <w:bookmarkEnd w:id="3"/>
    </w:tbl>
    <w:p w14:paraId="1FE90F73" w14:textId="77777777" w:rsidR="00B54CAB" w:rsidRPr="00B05352" w:rsidRDefault="00B54CAB" w:rsidP="00B54CAB"/>
    <w:p w14:paraId="4B026314" w14:textId="77777777" w:rsidR="00B54CAB" w:rsidRPr="00B05352" w:rsidRDefault="00B54CAB" w:rsidP="00DF08E9">
      <w:pPr>
        <w:ind w:left="1440" w:hanging="720"/>
      </w:pPr>
      <w:r>
        <w:t>j</w:t>
      </w:r>
      <w:r w:rsidRPr="00B05352">
        <w:t>)</w:t>
      </w:r>
      <w:r>
        <w:tab/>
        <w:t>Poverty Rate</w:t>
      </w:r>
    </w:p>
    <w:p w14:paraId="359FC7DD" w14:textId="77777777" w:rsidR="00B54CAB" w:rsidRPr="00B05352" w:rsidRDefault="00B54CAB" w:rsidP="00B54CAB"/>
    <w:p w14:paraId="4DC33BB5" w14:textId="77777777" w:rsidR="00B54CAB" w:rsidRPr="00B05352" w:rsidRDefault="00B54CAB" w:rsidP="00B54CAB">
      <w:pPr>
        <w:ind w:left="2160" w:hanging="720"/>
      </w:pPr>
      <w:r w:rsidRPr="00B05352">
        <w:t>1)</w:t>
      </w:r>
      <w:r>
        <w:tab/>
      </w:r>
      <w:r w:rsidRPr="00B05352">
        <w:t xml:space="preserve">A maximum of </w:t>
      </w:r>
      <w:r>
        <w:t xml:space="preserve">45 </w:t>
      </w:r>
      <w:r w:rsidRPr="00B05352">
        <w:t>points may be awarded under this subsection</w:t>
      </w:r>
      <w:r>
        <w:t xml:space="preserve"> (j)</w:t>
      </w:r>
      <w:r w:rsidRPr="00B05352">
        <w:t xml:space="preserve">. </w:t>
      </w:r>
    </w:p>
    <w:p w14:paraId="55D66119" w14:textId="77777777" w:rsidR="00B54CAB" w:rsidRPr="00B05352" w:rsidRDefault="00B54CAB" w:rsidP="00B54CAB"/>
    <w:p w14:paraId="1C57EDD3" w14:textId="77777777" w:rsidR="00B54CAB" w:rsidRDefault="00B54CAB" w:rsidP="00B54CAB">
      <w:pPr>
        <w:ind w:left="2160" w:hanging="720"/>
      </w:pPr>
      <w:r>
        <w:t>2)</w:t>
      </w:r>
      <w:r>
        <w:tab/>
      </w:r>
      <w:r w:rsidRPr="00B05352">
        <w:t xml:space="preserve">The following points will be awarded based on the </w:t>
      </w:r>
      <w:r>
        <w:t xml:space="preserve">percentile rank of the poverty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744B8726" w14:textId="77777777" w:rsidR="00B54CAB" w:rsidRPr="00B05352" w:rsidRDefault="00B54CAB"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B54CAB" w:rsidRPr="00B05352" w14:paraId="31084715"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B24C" w14:textId="77777777" w:rsidR="00B54CAB" w:rsidRPr="00B05352" w:rsidRDefault="00B54CAB"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A0B9E5" w14:textId="77777777" w:rsidR="00B54CAB" w:rsidRPr="00B05352" w:rsidRDefault="00B54CAB" w:rsidP="00186F5D">
            <w:pPr>
              <w:jc w:val="center"/>
            </w:pPr>
            <w:r>
              <w:rPr>
                <w:b/>
                <w:bCs/>
              </w:rPr>
              <w:t>Poverty</w:t>
            </w:r>
            <w:r w:rsidRPr="00B05352">
              <w:rPr>
                <w:b/>
                <w:bCs/>
              </w:rPr>
              <w:t xml:space="preserve"> </w:t>
            </w:r>
            <w:r>
              <w:rPr>
                <w:b/>
                <w:bCs/>
              </w:rPr>
              <w:t>Rate Percentile Rank</w:t>
            </w:r>
          </w:p>
        </w:tc>
      </w:tr>
      <w:tr w:rsidR="00B54CAB" w:rsidRPr="00B05352" w14:paraId="146A4463"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BAFA6" w14:textId="77777777" w:rsidR="00B54CAB" w:rsidRDefault="00B54CAB"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0AE2910" w14:textId="77777777" w:rsidR="00B54CAB" w:rsidRPr="00B05352" w:rsidRDefault="00B54CAB" w:rsidP="00186F5D">
            <w:pPr>
              <w:jc w:val="center"/>
            </w:pPr>
            <w:r>
              <w:t>Project Area Ranks Above the 90</w:t>
            </w:r>
            <w:r w:rsidRPr="00C12927">
              <w:rPr>
                <w:vertAlign w:val="superscript"/>
              </w:rPr>
              <w:t>th</w:t>
            </w:r>
            <w:r>
              <w:t xml:space="preserve"> Percentile</w:t>
            </w:r>
          </w:p>
        </w:tc>
      </w:tr>
      <w:tr w:rsidR="00B54CAB" w:rsidRPr="00B05352" w14:paraId="1E694DAE"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CE459B" w14:textId="77777777" w:rsidR="00B54CAB" w:rsidRDefault="00B54CAB"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13BA0" w14:textId="77777777" w:rsidR="00B54CAB" w:rsidRPr="00B05352" w:rsidRDefault="00B54CAB" w:rsidP="00186F5D">
            <w:pPr>
              <w:jc w:val="center"/>
            </w:pPr>
            <w:r>
              <w:t>Project Area Ranks above the 80th Percentile but at or below the 90</w:t>
            </w:r>
            <w:r w:rsidRPr="005B2B99">
              <w:rPr>
                <w:vertAlign w:val="superscript"/>
              </w:rPr>
              <w:t>th</w:t>
            </w:r>
            <w:r>
              <w:t xml:space="preserve"> Percentile</w:t>
            </w:r>
          </w:p>
        </w:tc>
      </w:tr>
      <w:tr w:rsidR="00B54CAB" w:rsidRPr="00B05352" w14:paraId="47C24F6B"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D5DCE9" w14:textId="77777777" w:rsidR="00B54CAB" w:rsidRDefault="00B54CAB"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F88A22C" w14:textId="77777777" w:rsidR="00B54CAB" w:rsidRPr="00B05352" w:rsidRDefault="00B54CAB" w:rsidP="00186F5D">
            <w:pPr>
              <w:jc w:val="center"/>
            </w:pPr>
            <w:r>
              <w:t>Project Area Ranks above the 70th Percentile but at or below the 80</w:t>
            </w:r>
            <w:r w:rsidRPr="005B2B99">
              <w:rPr>
                <w:vertAlign w:val="superscript"/>
              </w:rPr>
              <w:t>th</w:t>
            </w:r>
            <w:r>
              <w:t xml:space="preserve"> Percentile</w:t>
            </w:r>
          </w:p>
        </w:tc>
      </w:tr>
      <w:tr w:rsidR="00B54CAB" w:rsidRPr="00B05352" w14:paraId="096D9875"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6DA91F" w14:textId="77777777" w:rsidR="00B54CAB" w:rsidRDefault="00B54CAB"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DB74A" w14:textId="77777777" w:rsidR="00B54CAB" w:rsidRPr="00B05352" w:rsidRDefault="00B54CAB" w:rsidP="00186F5D">
            <w:pPr>
              <w:jc w:val="center"/>
            </w:pPr>
            <w:r>
              <w:t>Project Area Ranks above the 60th Percentile but at or below the 70</w:t>
            </w:r>
            <w:r w:rsidRPr="005B2B99">
              <w:rPr>
                <w:vertAlign w:val="superscript"/>
              </w:rPr>
              <w:t>th</w:t>
            </w:r>
            <w:r>
              <w:t xml:space="preserve"> Percentile </w:t>
            </w:r>
          </w:p>
        </w:tc>
      </w:tr>
      <w:tr w:rsidR="00B54CAB" w:rsidRPr="00B05352" w14:paraId="27EAE744"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7E7CAC" w14:textId="77777777" w:rsidR="00B54CAB" w:rsidRPr="00B05352" w:rsidRDefault="00B54CAB"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1A6DB" w14:textId="77777777" w:rsidR="00B54CAB" w:rsidRPr="00B05352" w:rsidRDefault="00B54CAB" w:rsidP="00186F5D">
            <w:pPr>
              <w:jc w:val="center"/>
            </w:pPr>
            <w:r>
              <w:t>Project Area Ranks above the 50th Percentile but at or below the 60</w:t>
            </w:r>
            <w:r w:rsidRPr="005B2B99">
              <w:rPr>
                <w:vertAlign w:val="superscript"/>
              </w:rPr>
              <w:t>th</w:t>
            </w:r>
            <w:r>
              <w:t xml:space="preserve"> Percentile</w:t>
            </w:r>
          </w:p>
        </w:tc>
      </w:tr>
      <w:tr w:rsidR="00B54CAB" w:rsidRPr="00B05352" w14:paraId="6989F998"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6EF05" w14:textId="77777777" w:rsidR="00B54CAB" w:rsidRPr="00B05352" w:rsidRDefault="00B54CAB" w:rsidP="00186F5D">
            <w:pPr>
              <w:jc w:val="center"/>
            </w:pPr>
            <w:r>
              <w:lastRenderedPageBreak/>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C926B" w14:textId="77777777" w:rsidR="00B54CAB" w:rsidRPr="00B05352" w:rsidRDefault="00B54CAB" w:rsidP="00186F5D">
            <w:pPr>
              <w:jc w:val="center"/>
            </w:pPr>
            <w:r>
              <w:t>Project Area Ranks above the 40th Percentile but at or below the 50</w:t>
            </w:r>
            <w:r w:rsidRPr="005B2B99">
              <w:rPr>
                <w:vertAlign w:val="superscript"/>
              </w:rPr>
              <w:t>th</w:t>
            </w:r>
            <w:r>
              <w:t xml:space="preserve"> Percentile</w:t>
            </w:r>
          </w:p>
        </w:tc>
      </w:tr>
      <w:tr w:rsidR="00B54CAB" w:rsidRPr="00B05352" w14:paraId="6E5B581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93D9E" w14:textId="77777777" w:rsidR="00B54CAB" w:rsidRPr="00B05352" w:rsidRDefault="00B54CAB"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DCAD6" w14:textId="77777777" w:rsidR="00B54CAB" w:rsidRPr="00B05352" w:rsidRDefault="00B54CAB" w:rsidP="00186F5D">
            <w:pPr>
              <w:jc w:val="center"/>
            </w:pPr>
            <w:r>
              <w:t>Project Area Ranks above the 30th Percentile but at or below the 40</w:t>
            </w:r>
            <w:r w:rsidRPr="005B2B99">
              <w:rPr>
                <w:vertAlign w:val="superscript"/>
              </w:rPr>
              <w:t>th</w:t>
            </w:r>
            <w:r>
              <w:t xml:space="preserve"> Percentile</w:t>
            </w:r>
          </w:p>
        </w:tc>
      </w:tr>
      <w:tr w:rsidR="00B54CAB" w:rsidRPr="00B05352" w14:paraId="0E22C3A4"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E8CB2" w14:textId="77777777" w:rsidR="00B54CAB" w:rsidRPr="00B05352" w:rsidRDefault="00B54CAB"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860B4" w14:textId="77777777" w:rsidR="00B54CAB" w:rsidRPr="00B05352" w:rsidRDefault="00B54CAB" w:rsidP="00186F5D">
            <w:pPr>
              <w:jc w:val="center"/>
            </w:pPr>
            <w:r>
              <w:t>Project Area Ranks above the 20th Percentile but at or below the 30</w:t>
            </w:r>
            <w:r w:rsidRPr="005B2B99">
              <w:rPr>
                <w:vertAlign w:val="superscript"/>
              </w:rPr>
              <w:t>th</w:t>
            </w:r>
            <w:r>
              <w:t xml:space="preserve"> Percentile</w:t>
            </w:r>
          </w:p>
        </w:tc>
      </w:tr>
      <w:tr w:rsidR="00B54CAB" w:rsidRPr="00B05352" w14:paraId="655743F0"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833EE" w14:textId="77777777" w:rsidR="00B54CAB" w:rsidRPr="00B05352" w:rsidRDefault="00B54CAB"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D2AFF" w14:textId="77777777" w:rsidR="00B54CAB" w:rsidRPr="00B05352" w:rsidRDefault="00B54CAB" w:rsidP="00186F5D">
            <w:pPr>
              <w:jc w:val="center"/>
            </w:pPr>
            <w:r>
              <w:t>Project Area Ranks above the 10th Percentile but at or below the 20</w:t>
            </w:r>
            <w:r w:rsidRPr="005B2B99">
              <w:rPr>
                <w:vertAlign w:val="superscript"/>
              </w:rPr>
              <w:t>th</w:t>
            </w:r>
            <w:r>
              <w:t xml:space="preserve"> Percentile</w:t>
            </w:r>
          </w:p>
        </w:tc>
      </w:tr>
      <w:tr w:rsidR="00B54CAB" w:rsidRPr="00B05352" w14:paraId="3C0A60A6"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63D14" w14:textId="77777777" w:rsidR="00B54CAB" w:rsidRPr="00B05352" w:rsidRDefault="00B54CAB"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221E0" w14:textId="77777777" w:rsidR="00B54CAB" w:rsidRPr="00B05352" w:rsidRDefault="00B54CAB" w:rsidP="00186F5D">
            <w:pPr>
              <w:jc w:val="center"/>
            </w:pPr>
            <w:r>
              <w:t>Project Area Ranks at or below the 10</w:t>
            </w:r>
            <w:r w:rsidRPr="005B2B99">
              <w:rPr>
                <w:vertAlign w:val="superscript"/>
              </w:rPr>
              <w:t>th</w:t>
            </w:r>
            <w:r>
              <w:t xml:space="preserve"> Percentile</w:t>
            </w:r>
          </w:p>
        </w:tc>
      </w:tr>
    </w:tbl>
    <w:p w14:paraId="752A84B6" w14:textId="77777777" w:rsidR="00B54CAB" w:rsidRPr="00B05352" w:rsidRDefault="00B54CAB" w:rsidP="00B54CAB"/>
    <w:p w14:paraId="7B323419" w14:textId="77777777" w:rsidR="00B54CAB" w:rsidRPr="00B05352" w:rsidRDefault="00B54CAB" w:rsidP="00DF08E9">
      <w:pPr>
        <w:ind w:left="1440" w:hanging="720"/>
      </w:pPr>
      <w:r>
        <w:t>k</w:t>
      </w:r>
      <w:r w:rsidRPr="00B05352">
        <w:t>)</w:t>
      </w:r>
      <w:r>
        <w:tab/>
        <w:t>Social Security Rate</w:t>
      </w:r>
    </w:p>
    <w:p w14:paraId="50059832" w14:textId="77777777" w:rsidR="00B54CAB" w:rsidRPr="00B05352" w:rsidRDefault="00B54CAB" w:rsidP="00B54CAB"/>
    <w:p w14:paraId="01AC8C69" w14:textId="77777777" w:rsidR="00B54CAB" w:rsidRPr="00B05352" w:rsidRDefault="00B54CAB" w:rsidP="00B54CAB">
      <w:pPr>
        <w:ind w:left="2160" w:hanging="720"/>
      </w:pPr>
      <w:r w:rsidRPr="00B05352">
        <w:t>1)</w:t>
      </w:r>
      <w:r>
        <w:tab/>
      </w:r>
      <w:r w:rsidRPr="00B05352">
        <w:t>A maximum of</w:t>
      </w:r>
      <w:r>
        <w:t xml:space="preserve"> 45</w:t>
      </w:r>
      <w:r w:rsidRPr="00B05352">
        <w:t xml:space="preserve"> points may be awarded under this subsection</w:t>
      </w:r>
      <w:r>
        <w:t xml:space="preserve"> (k)</w:t>
      </w:r>
      <w:r w:rsidRPr="00B05352">
        <w:t xml:space="preserve">. </w:t>
      </w:r>
    </w:p>
    <w:p w14:paraId="53934E3E" w14:textId="77777777" w:rsidR="00B54CAB" w:rsidRPr="00B05352" w:rsidRDefault="00B54CAB" w:rsidP="00B54CAB"/>
    <w:p w14:paraId="552D7FE9" w14:textId="77777777" w:rsidR="00B54CAB" w:rsidRPr="00B05352" w:rsidRDefault="00B54CAB" w:rsidP="00B54CAB">
      <w:pPr>
        <w:ind w:left="2160" w:hanging="720"/>
      </w:pPr>
      <w:r>
        <w:t>2)</w:t>
      </w:r>
      <w:r>
        <w:tab/>
      </w:r>
      <w:r w:rsidRPr="00B05352">
        <w:t xml:space="preserve">The following points will be awarded based on the </w:t>
      </w:r>
      <w:r>
        <w:t xml:space="preserve">percentile rank of the social security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4D90E0E4" w14:textId="77777777" w:rsidR="00B54CAB" w:rsidRPr="00B05352" w:rsidRDefault="00B54CAB"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B54CAB" w:rsidRPr="00B05352" w14:paraId="07D30F2F"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05D19" w14:textId="77777777" w:rsidR="00B54CAB" w:rsidRPr="00B05352" w:rsidRDefault="00B54CAB"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D072DA" w14:textId="77777777" w:rsidR="00B54CAB" w:rsidRPr="00B05352" w:rsidRDefault="00B54CAB" w:rsidP="00186F5D">
            <w:pPr>
              <w:jc w:val="center"/>
            </w:pPr>
            <w:r>
              <w:rPr>
                <w:b/>
                <w:bCs/>
              </w:rPr>
              <w:t>Social Security</w:t>
            </w:r>
            <w:r w:rsidRPr="00B05352">
              <w:rPr>
                <w:b/>
                <w:bCs/>
              </w:rPr>
              <w:t xml:space="preserve"> </w:t>
            </w:r>
            <w:r>
              <w:rPr>
                <w:b/>
                <w:bCs/>
              </w:rPr>
              <w:t>Rate Percentile Rank</w:t>
            </w:r>
          </w:p>
        </w:tc>
      </w:tr>
      <w:tr w:rsidR="00B54CAB" w:rsidRPr="00B05352" w14:paraId="3F5855C3"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FA2676" w14:textId="77777777" w:rsidR="00B54CAB" w:rsidRDefault="00B54CAB"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5A2530A" w14:textId="77777777" w:rsidR="00B54CAB" w:rsidRPr="00B05352" w:rsidRDefault="00B54CAB" w:rsidP="00186F5D">
            <w:pPr>
              <w:jc w:val="center"/>
            </w:pPr>
            <w:r>
              <w:t>Project Area Ranks Above the 90</w:t>
            </w:r>
            <w:r w:rsidRPr="00C12927">
              <w:rPr>
                <w:vertAlign w:val="superscript"/>
              </w:rPr>
              <w:t>th</w:t>
            </w:r>
            <w:r>
              <w:t xml:space="preserve"> Percentile</w:t>
            </w:r>
          </w:p>
        </w:tc>
      </w:tr>
      <w:tr w:rsidR="00B54CAB" w:rsidRPr="00B05352" w14:paraId="6F16B26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DEFD58" w14:textId="77777777" w:rsidR="00B54CAB" w:rsidRDefault="00B54CAB"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9FB34" w14:textId="77777777" w:rsidR="00B54CAB" w:rsidRPr="00B05352" w:rsidRDefault="00B54CAB" w:rsidP="00186F5D">
            <w:pPr>
              <w:jc w:val="center"/>
            </w:pPr>
            <w:r>
              <w:t>Project Area Ranks above the 80th Percentile but at or below the 90</w:t>
            </w:r>
            <w:r w:rsidRPr="005B2B99">
              <w:rPr>
                <w:vertAlign w:val="superscript"/>
              </w:rPr>
              <w:t>th</w:t>
            </w:r>
            <w:r>
              <w:t xml:space="preserve"> Percentile</w:t>
            </w:r>
          </w:p>
        </w:tc>
      </w:tr>
      <w:tr w:rsidR="00B54CAB" w:rsidRPr="00B05352" w14:paraId="6285EBE4"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65828" w14:textId="77777777" w:rsidR="00B54CAB" w:rsidRDefault="00B54CAB"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0C86D" w14:textId="77777777" w:rsidR="00B54CAB" w:rsidRPr="00B05352" w:rsidRDefault="00B54CAB" w:rsidP="00186F5D">
            <w:pPr>
              <w:jc w:val="center"/>
            </w:pPr>
            <w:r>
              <w:t>Project Area Ranks above the 70th Percentile but at or below the 80</w:t>
            </w:r>
            <w:r w:rsidRPr="005B2B99">
              <w:rPr>
                <w:vertAlign w:val="superscript"/>
              </w:rPr>
              <w:t>th</w:t>
            </w:r>
            <w:r>
              <w:t xml:space="preserve"> Percentile</w:t>
            </w:r>
          </w:p>
        </w:tc>
      </w:tr>
      <w:tr w:rsidR="00B54CAB" w:rsidRPr="00B05352" w14:paraId="28CB7825"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B7720E" w14:textId="77777777" w:rsidR="00B54CAB" w:rsidRDefault="00B54CAB"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9F4FF7" w14:textId="77777777" w:rsidR="00B54CAB" w:rsidRPr="00B05352" w:rsidRDefault="00B54CAB" w:rsidP="00186F5D">
            <w:pPr>
              <w:jc w:val="center"/>
            </w:pPr>
            <w:r>
              <w:t>Project Area Ranks above the 60th Percentile but at or below the 70</w:t>
            </w:r>
            <w:r w:rsidRPr="005B2B99">
              <w:rPr>
                <w:vertAlign w:val="superscript"/>
              </w:rPr>
              <w:t>th</w:t>
            </w:r>
            <w:r>
              <w:t xml:space="preserve"> Percentile </w:t>
            </w:r>
          </w:p>
        </w:tc>
      </w:tr>
      <w:tr w:rsidR="00B54CAB" w:rsidRPr="00B05352" w14:paraId="7840FC59"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CCECE0" w14:textId="77777777" w:rsidR="00B54CAB" w:rsidRPr="00B05352" w:rsidRDefault="00B54CAB"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80126" w14:textId="77777777" w:rsidR="00B54CAB" w:rsidRPr="00B05352" w:rsidRDefault="00B54CAB" w:rsidP="00186F5D">
            <w:pPr>
              <w:jc w:val="center"/>
            </w:pPr>
            <w:r>
              <w:t>Project Area Ranks above the 50th Percentile but at or below the 60</w:t>
            </w:r>
            <w:r w:rsidRPr="005B2B99">
              <w:rPr>
                <w:vertAlign w:val="superscript"/>
              </w:rPr>
              <w:t>th</w:t>
            </w:r>
            <w:r>
              <w:t xml:space="preserve"> Percentile</w:t>
            </w:r>
          </w:p>
        </w:tc>
      </w:tr>
      <w:tr w:rsidR="00B54CAB" w:rsidRPr="00B05352" w14:paraId="2127C7E1"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DD1BF" w14:textId="77777777" w:rsidR="00B54CAB" w:rsidRPr="00B05352" w:rsidRDefault="00B54CAB"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4907C" w14:textId="77777777" w:rsidR="00B54CAB" w:rsidRPr="00B05352" w:rsidRDefault="00B54CAB" w:rsidP="00186F5D">
            <w:pPr>
              <w:jc w:val="center"/>
            </w:pPr>
            <w:r>
              <w:t>Project Area Ranks above the 40th Percentile but at or below the 50</w:t>
            </w:r>
            <w:r w:rsidRPr="005B2B99">
              <w:rPr>
                <w:vertAlign w:val="superscript"/>
              </w:rPr>
              <w:t>th</w:t>
            </w:r>
            <w:r>
              <w:t xml:space="preserve"> Percentile</w:t>
            </w:r>
          </w:p>
        </w:tc>
      </w:tr>
      <w:tr w:rsidR="00B54CAB" w:rsidRPr="00B05352" w14:paraId="0DF3E65E"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BCC9F" w14:textId="77777777" w:rsidR="00B54CAB" w:rsidRPr="00B05352" w:rsidRDefault="00B54CAB"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5A6FC" w14:textId="77777777" w:rsidR="00B54CAB" w:rsidRPr="00B05352" w:rsidRDefault="00B54CAB" w:rsidP="00186F5D">
            <w:pPr>
              <w:jc w:val="center"/>
            </w:pPr>
            <w:r>
              <w:t>Project Area Ranks above the 30th Percentile but at or below the 40</w:t>
            </w:r>
            <w:r w:rsidRPr="005B2B99">
              <w:rPr>
                <w:vertAlign w:val="superscript"/>
              </w:rPr>
              <w:t>th</w:t>
            </w:r>
            <w:r>
              <w:t xml:space="preserve"> Percentile</w:t>
            </w:r>
          </w:p>
        </w:tc>
      </w:tr>
      <w:tr w:rsidR="00B54CAB" w:rsidRPr="00B05352" w14:paraId="75762EF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96F4D" w14:textId="77777777" w:rsidR="00B54CAB" w:rsidRPr="00B05352" w:rsidRDefault="00B54CAB"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FBDEF" w14:textId="77777777" w:rsidR="00B54CAB" w:rsidRPr="00B05352" w:rsidRDefault="00B54CAB" w:rsidP="00186F5D">
            <w:pPr>
              <w:jc w:val="center"/>
            </w:pPr>
            <w:r>
              <w:t>Project Area Ranks above the 20th Percentile but at or below the 30</w:t>
            </w:r>
            <w:r w:rsidRPr="005B2B99">
              <w:rPr>
                <w:vertAlign w:val="superscript"/>
              </w:rPr>
              <w:t>th</w:t>
            </w:r>
            <w:r>
              <w:t xml:space="preserve"> Percentile</w:t>
            </w:r>
          </w:p>
        </w:tc>
      </w:tr>
      <w:tr w:rsidR="00B54CAB" w:rsidRPr="00B05352" w14:paraId="2FE62A91"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3F1CC" w14:textId="77777777" w:rsidR="00B54CAB" w:rsidRPr="00B05352" w:rsidRDefault="00B54CAB"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010EE" w14:textId="77777777" w:rsidR="00B54CAB" w:rsidRPr="00B05352" w:rsidRDefault="00B54CAB" w:rsidP="00186F5D">
            <w:pPr>
              <w:jc w:val="center"/>
            </w:pPr>
            <w:r>
              <w:t>Project Area Ranks above the 10th Percentile but at or below the 20</w:t>
            </w:r>
            <w:r w:rsidRPr="005B2B99">
              <w:rPr>
                <w:vertAlign w:val="superscript"/>
              </w:rPr>
              <w:t>th</w:t>
            </w:r>
            <w:r>
              <w:t xml:space="preserve"> Percentile</w:t>
            </w:r>
          </w:p>
        </w:tc>
      </w:tr>
      <w:tr w:rsidR="00B54CAB" w:rsidRPr="00B05352" w14:paraId="21F5882A"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BC7AE" w14:textId="77777777" w:rsidR="00B54CAB" w:rsidRPr="00B05352" w:rsidRDefault="00B54CAB"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8313B" w14:textId="77777777" w:rsidR="00B54CAB" w:rsidRPr="00B05352" w:rsidRDefault="00B54CAB" w:rsidP="00186F5D">
            <w:pPr>
              <w:jc w:val="center"/>
            </w:pPr>
            <w:r>
              <w:t>Project Area Ranks at or below the 10</w:t>
            </w:r>
            <w:r w:rsidRPr="005B2B99">
              <w:rPr>
                <w:vertAlign w:val="superscript"/>
              </w:rPr>
              <w:t>th</w:t>
            </w:r>
            <w:r>
              <w:t xml:space="preserve"> Percentile</w:t>
            </w:r>
          </w:p>
        </w:tc>
      </w:tr>
    </w:tbl>
    <w:p w14:paraId="6375841B" w14:textId="77777777" w:rsidR="00B54CAB" w:rsidRPr="00B05352" w:rsidRDefault="00B54CAB" w:rsidP="00B54CAB">
      <w:pPr>
        <w:ind w:left="2160" w:hanging="720"/>
      </w:pPr>
    </w:p>
    <w:p w14:paraId="2E59D946" w14:textId="77777777" w:rsidR="00B54CAB" w:rsidRPr="00B05352" w:rsidRDefault="00B54CAB" w:rsidP="00DF08E9">
      <w:pPr>
        <w:ind w:left="1440" w:hanging="720"/>
      </w:pPr>
      <w:r>
        <w:t>l</w:t>
      </w:r>
      <w:r w:rsidRPr="00B05352">
        <w:t>)</w:t>
      </w:r>
      <w:r>
        <w:tab/>
        <w:t>Supplemental Security Income</w:t>
      </w:r>
    </w:p>
    <w:p w14:paraId="47F1279F" w14:textId="77777777" w:rsidR="00B54CAB" w:rsidRPr="00B05352" w:rsidRDefault="00B54CAB" w:rsidP="00B54CAB"/>
    <w:p w14:paraId="0989ECC3" w14:textId="77777777" w:rsidR="00B54CAB" w:rsidRPr="00B05352" w:rsidRDefault="00B54CAB" w:rsidP="00B54CAB">
      <w:pPr>
        <w:ind w:left="720" w:firstLine="720"/>
      </w:pPr>
      <w:r w:rsidRPr="00B05352">
        <w:t>1)</w:t>
      </w:r>
      <w:r>
        <w:tab/>
      </w:r>
      <w:r w:rsidRPr="00B05352">
        <w:t xml:space="preserve">A maximum of </w:t>
      </w:r>
      <w:r>
        <w:t>45</w:t>
      </w:r>
      <w:r w:rsidRPr="00B05352">
        <w:t xml:space="preserve"> points may be awarded under this subsection</w:t>
      </w:r>
      <w:r>
        <w:t xml:space="preserve"> (l)</w:t>
      </w:r>
      <w:r w:rsidRPr="00B05352">
        <w:t>.</w:t>
      </w:r>
    </w:p>
    <w:p w14:paraId="0B4C9AD5" w14:textId="77777777" w:rsidR="00B54CAB" w:rsidRPr="00B05352" w:rsidRDefault="00B54CAB" w:rsidP="00B54CAB"/>
    <w:p w14:paraId="14DC9461" w14:textId="77777777" w:rsidR="00B54CAB" w:rsidRPr="00B05352" w:rsidRDefault="00B54CAB" w:rsidP="00B54CAB">
      <w:pPr>
        <w:ind w:left="2160" w:hanging="720"/>
      </w:pPr>
      <w:r>
        <w:lastRenderedPageBreak/>
        <w:t>2)</w:t>
      </w:r>
      <w:r>
        <w:tab/>
      </w:r>
      <w:r w:rsidRPr="00B05352">
        <w:t xml:space="preserve">The following points will be awarded based on the </w:t>
      </w:r>
      <w:r>
        <w:t xml:space="preserve">percentile rank of the supplemental security income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6D350D26" w14:textId="77777777" w:rsidR="00B54CAB" w:rsidRPr="00B05352" w:rsidRDefault="00B54CAB"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B54CAB" w:rsidRPr="00B05352" w14:paraId="2F1638D6"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668B0" w14:textId="77777777" w:rsidR="00B54CAB" w:rsidRPr="00B05352" w:rsidRDefault="00B54CAB"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2AE168" w14:textId="77777777" w:rsidR="00B54CAB" w:rsidRPr="00B05352" w:rsidRDefault="00B54CAB" w:rsidP="00186F5D">
            <w:pPr>
              <w:jc w:val="center"/>
            </w:pPr>
            <w:r>
              <w:rPr>
                <w:b/>
                <w:bCs/>
              </w:rPr>
              <w:t>Supplemental Security Income</w:t>
            </w:r>
            <w:r w:rsidRPr="00B05352">
              <w:rPr>
                <w:b/>
                <w:bCs/>
              </w:rPr>
              <w:t xml:space="preserve"> </w:t>
            </w:r>
            <w:r>
              <w:rPr>
                <w:b/>
                <w:bCs/>
              </w:rPr>
              <w:t>Rate Percentile Rank</w:t>
            </w:r>
          </w:p>
        </w:tc>
      </w:tr>
      <w:tr w:rsidR="00B54CAB" w:rsidRPr="00B05352" w14:paraId="691C63C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F2C5C" w14:textId="77777777" w:rsidR="00B54CAB" w:rsidRDefault="00B54CAB"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A564E4" w14:textId="77777777" w:rsidR="00B54CAB" w:rsidRPr="00B05352" w:rsidRDefault="00B54CAB" w:rsidP="00186F5D">
            <w:pPr>
              <w:jc w:val="center"/>
            </w:pPr>
            <w:r>
              <w:t>Project Area Ranks Above the 90</w:t>
            </w:r>
            <w:r w:rsidRPr="00C12927">
              <w:rPr>
                <w:vertAlign w:val="superscript"/>
              </w:rPr>
              <w:t>th</w:t>
            </w:r>
            <w:r>
              <w:t xml:space="preserve"> Percentile</w:t>
            </w:r>
          </w:p>
        </w:tc>
      </w:tr>
      <w:tr w:rsidR="00B54CAB" w:rsidRPr="00B05352" w14:paraId="4880E96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2BEDA9" w14:textId="77777777" w:rsidR="00B54CAB" w:rsidRDefault="00B54CAB"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D491A41" w14:textId="77777777" w:rsidR="00B54CAB" w:rsidRPr="00B05352" w:rsidRDefault="00B54CAB" w:rsidP="00186F5D">
            <w:pPr>
              <w:jc w:val="center"/>
            </w:pPr>
            <w:r>
              <w:t>Project Area Ranks above the 80th Percentile but at or below the 90</w:t>
            </w:r>
            <w:r w:rsidRPr="005B2B99">
              <w:rPr>
                <w:vertAlign w:val="superscript"/>
              </w:rPr>
              <w:t>th</w:t>
            </w:r>
            <w:r>
              <w:t xml:space="preserve"> Percentile</w:t>
            </w:r>
          </w:p>
        </w:tc>
      </w:tr>
      <w:tr w:rsidR="00B54CAB" w:rsidRPr="00B05352" w14:paraId="6652025C"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863BAB" w14:textId="77777777" w:rsidR="00B54CAB" w:rsidRDefault="00B54CAB"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ABCFDB" w14:textId="77777777" w:rsidR="00B54CAB" w:rsidRPr="00B05352" w:rsidRDefault="00B54CAB" w:rsidP="00186F5D">
            <w:pPr>
              <w:jc w:val="center"/>
            </w:pPr>
            <w:r>
              <w:t>Project Area Ranks above the 70th Percentile but at or below the 80</w:t>
            </w:r>
            <w:r w:rsidRPr="005B2B99">
              <w:rPr>
                <w:vertAlign w:val="superscript"/>
              </w:rPr>
              <w:t>th</w:t>
            </w:r>
            <w:r>
              <w:t xml:space="preserve"> Percentile</w:t>
            </w:r>
          </w:p>
        </w:tc>
      </w:tr>
      <w:tr w:rsidR="00B54CAB" w:rsidRPr="00B05352" w14:paraId="7EF50EF5"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3182B9" w14:textId="77777777" w:rsidR="00B54CAB" w:rsidRDefault="00B54CAB"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0E459" w14:textId="77777777" w:rsidR="00B54CAB" w:rsidRPr="00B05352" w:rsidRDefault="00B54CAB" w:rsidP="00186F5D">
            <w:pPr>
              <w:jc w:val="center"/>
            </w:pPr>
            <w:r>
              <w:t>Project Area Ranks above the 60th Percentile but at or below the 70</w:t>
            </w:r>
            <w:r w:rsidRPr="005B2B99">
              <w:rPr>
                <w:vertAlign w:val="superscript"/>
              </w:rPr>
              <w:t>th</w:t>
            </w:r>
            <w:r>
              <w:t xml:space="preserve"> Percentile </w:t>
            </w:r>
          </w:p>
        </w:tc>
      </w:tr>
      <w:tr w:rsidR="00B54CAB" w:rsidRPr="00B05352" w14:paraId="176F8D67"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4BCB09" w14:textId="77777777" w:rsidR="00B54CAB" w:rsidRPr="00B05352" w:rsidRDefault="00B54CAB"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8DFD3" w14:textId="77777777" w:rsidR="00B54CAB" w:rsidRPr="00B05352" w:rsidRDefault="00B54CAB" w:rsidP="00186F5D">
            <w:pPr>
              <w:jc w:val="center"/>
            </w:pPr>
            <w:r>
              <w:t>Project Area Ranks above the 50th Percentile but at or below the 60</w:t>
            </w:r>
            <w:r w:rsidRPr="005B2B99">
              <w:rPr>
                <w:vertAlign w:val="superscript"/>
              </w:rPr>
              <w:t>th</w:t>
            </w:r>
            <w:r>
              <w:t xml:space="preserve"> Percentile</w:t>
            </w:r>
          </w:p>
        </w:tc>
      </w:tr>
      <w:tr w:rsidR="00B54CAB" w:rsidRPr="00B05352" w14:paraId="28EDF586"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0638A" w14:textId="77777777" w:rsidR="00B54CAB" w:rsidRPr="00B05352" w:rsidRDefault="00B54CAB"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764AD" w14:textId="77777777" w:rsidR="00B54CAB" w:rsidRPr="00B05352" w:rsidRDefault="00B54CAB" w:rsidP="00186F5D">
            <w:pPr>
              <w:jc w:val="center"/>
            </w:pPr>
            <w:r>
              <w:t>Project Area Ranks above the 40th Percentile but at or below the 50</w:t>
            </w:r>
            <w:r w:rsidRPr="005B2B99">
              <w:rPr>
                <w:vertAlign w:val="superscript"/>
              </w:rPr>
              <w:t>th</w:t>
            </w:r>
            <w:r>
              <w:t xml:space="preserve"> Percentile</w:t>
            </w:r>
          </w:p>
        </w:tc>
      </w:tr>
      <w:tr w:rsidR="00B54CAB" w:rsidRPr="00B05352" w14:paraId="02E1DC78"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0E3C1" w14:textId="77777777" w:rsidR="00B54CAB" w:rsidRPr="00B05352" w:rsidRDefault="00B54CAB"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E474A" w14:textId="77777777" w:rsidR="00B54CAB" w:rsidRPr="00B05352" w:rsidRDefault="00B54CAB" w:rsidP="00186F5D">
            <w:pPr>
              <w:jc w:val="center"/>
            </w:pPr>
            <w:r>
              <w:t>Project Area Ranks above the 30th Percentile but at or below the 40</w:t>
            </w:r>
            <w:r w:rsidRPr="005B2B99">
              <w:rPr>
                <w:vertAlign w:val="superscript"/>
              </w:rPr>
              <w:t>th</w:t>
            </w:r>
            <w:r>
              <w:t xml:space="preserve"> Percentile</w:t>
            </w:r>
          </w:p>
        </w:tc>
      </w:tr>
      <w:tr w:rsidR="00B54CAB" w:rsidRPr="00B05352" w14:paraId="45FE6DD3"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3A15D" w14:textId="77777777" w:rsidR="00B54CAB" w:rsidRPr="00B05352" w:rsidRDefault="00B54CAB"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2485A" w14:textId="77777777" w:rsidR="00B54CAB" w:rsidRPr="00B05352" w:rsidRDefault="00B54CAB" w:rsidP="00186F5D">
            <w:pPr>
              <w:jc w:val="center"/>
            </w:pPr>
            <w:r>
              <w:t>Project Area Ranks above the 20th Percentile but at or below the 30</w:t>
            </w:r>
            <w:r w:rsidRPr="005B2B99">
              <w:rPr>
                <w:vertAlign w:val="superscript"/>
              </w:rPr>
              <w:t>th</w:t>
            </w:r>
            <w:r>
              <w:t xml:space="preserve"> Percentile</w:t>
            </w:r>
          </w:p>
        </w:tc>
      </w:tr>
      <w:tr w:rsidR="00B54CAB" w:rsidRPr="00B05352" w14:paraId="5E71DF0F"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81C48" w14:textId="77777777" w:rsidR="00B54CAB" w:rsidRPr="00B05352" w:rsidRDefault="00B54CAB"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1CDD3" w14:textId="77777777" w:rsidR="00B54CAB" w:rsidRPr="00B05352" w:rsidRDefault="00B54CAB" w:rsidP="00186F5D">
            <w:pPr>
              <w:jc w:val="center"/>
            </w:pPr>
            <w:r>
              <w:t>Project Area Ranks above the 10th Percentile but at or below the 20</w:t>
            </w:r>
            <w:r w:rsidRPr="005B2B99">
              <w:rPr>
                <w:vertAlign w:val="superscript"/>
              </w:rPr>
              <w:t>th</w:t>
            </w:r>
            <w:r>
              <w:t xml:space="preserve"> Percentile</w:t>
            </w:r>
          </w:p>
        </w:tc>
      </w:tr>
      <w:tr w:rsidR="00B54CAB" w:rsidRPr="00B05352" w14:paraId="7A96512D"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72042" w14:textId="77777777" w:rsidR="00B54CAB" w:rsidRPr="00B05352" w:rsidRDefault="00B54CAB"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D6DB3" w14:textId="77777777" w:rsidR="00B54CAB" w:rsidRPr="00B05352" w:rsidRDefault="00B54CAB" w:rsidP="00186F5D">
            <w:pPr>
              <w:jc w:val="center"/>
            </w:pPr>
            <w:r>
              <w:t>Project Area Ranks at or below the 10</w:t>
            </w:r>
            <w:r w:rsidRPr="005B2B99">
              <w:rPr>
                <w:vertAlign w:val="superscript"/>
              </w:rPr>
              <w:t>th</w:t>
            </w:r>
            <w:r>
              <w:t xml:space="preserve"> Percentile</w:t>
            </w:r>
          </w:p>
        </w:tc>
      </w:tr>
    </w:tbl>
    <w:p w14:paraId="73B533CA" w14:textId="77777777" w:rsidR="00B54CAB" w:rsidRPr="00B05352" w:rsidRDefault="00B54CAB" w:rsidP="00B54CAB"/>
    <w:p w14:paraId="0990C3BF" w14:textId="77777777" w:rsidR="00B54CAB" w:rsidRPr="00B05352" w:rsidRDefault="00B54CAB" w:rsidP="00DF08E9">
      <w:pPr>
        <w:ind w:left="1440" w:hanging="720"/>
      </w:pPr>
      <w:bookmarkStart w:id="4" w:name="_Hlk136514815"/>
      <w:r>
        <w:t>m</w:t>
      </w:r>
      <w:r w:rsidRPr="00B05352">
        <w:t>)</w:t>
      </w:r>
      <w:r>
        <w:tab/>
        <w:t>Houses Built Pre-1990</w:t>
      </w:r>
      <w:r w:rsidRPr="00B05352">
        <w:t xml:space="preserve"> </w:t>
      </w:r>
    </w:p>
    <w:p w14:paraId="11B23781" w14:textId="77777777" w:rsidR="00B54CAB" w:rsidRPr="00B05352" w:rsidRDefault="00B54CAB" w:rsidP="00B54CAB"/>
    <w:p w14:paraId="7D07FD6B" w14:textId="77777777" w:rsidR="00B54CAB" w:rsidRPr="00B05352" w:rsidRDefault="00B54CAB" w:rsidP="00B54CAB">
      <w:pPr>
        <w:ind w:left="2160" w:hanging="720"/>
      </w:pPr>
      <w:r w:rsidRPr="00B05352">
        <w:t>1)</w:t>
      </w:r>
      <w:r>
        <w:tab/>
      </w:r>
      <w:r w:rsidRPr="00B05352">
        <w:t xml:space="preserve">A maximum of </w:t>
      </w:r>
      <w:r>
        <w:t>45</w:t>
      </w:r>
      <w:r w:rsidRPr="00B05352">
        <w:t xml:space="preserve"> points may be awarded under this subsection</w:t>
      </w:r>
      <w:r>
        <w:t xml:space="preserve"> (m)</w:t>
      </w:r>
      <w:r w:rsidRPr="00B05352">
        <w:t xml:space="preserve">. </w:t>
      </w:r>
    </w:p>
    <w:p w14:paraId="3691DC7F" w14:textId="77777777" w:rsidR="00B54CAB" w:rsidRPr="00B05352" w:rsidRDefault="00B54CAB" w:rsidP="00B54CAB"/>
    <w:p w14:paraId="14C4B9E6" w14:textId="4131DDA8" w:rsidR="00B54CAB" w:rsidRDefault="00B54CAB" w:rsidP="00B54CAB">
      <w:pPr>
        <w:ind w:left="2160" w:hanging="720"/>
      </w:pPr>
      <w:r>
        <w:t>2)</w:t>
      </w:r>
      <w:r>
        <w:tab/>
      </w:r>
      <w:r w:rsidRPr="00B05352">
        <w:t xml:space="preserve">The following points will be awarded based on the </w:t>
      </w:r>
      <w:r>
        <w:t xml:space="preserve">percentile rank of the number of housing units built before 1990 within </w:t>
      </w:r>
      <w:bookmarkStart w:id="5" w:name="_Hlk130562184"/>
      <w:r>
        <w:t xml:space="preserve">the </w:t>
      </w:r>
      <w:r w:rsidRPr="00B05352">
        <w:t>applicant</w:t>
      </w:r>
      <w:r>
        <w:t>'</w:t>
      </w:r>
      <w:r w:rsidRPr="00B05352">
        <w:t xml:space="preserve">s </w:t>
      </w:r>
      <w:r>
        <w:t>project area among all census tracts within the State</w:t>
      </w:r>
      <w:bookmarkEnd w:id="5"/>
      <w:r w:rsidRPr="00B05352">
        <w:t xml:space="preserve">: </w:t>
      </w:r>
    </w:p>
    <w:p w14:paraId="311154F7" w14:textId="303177A6" w:rsidR="009B5A29" w:rsidRDefault="009B5A29" w:rsidP="009B5A29"/>
    <w:tbl>
      <w:tblPr>
        <w:tblW w:w="6210" w:type="dxa"/>
        <w:tblInd w:w="2960" w:type="dxa"/>
        <w:tblCellMar>
          <w:left w:w="0" w:type="dxa"/>
          <w:right w:w="0" w:type="dxa"/>
        </w:tblCellMar>
        <w:tblLook w:val="04A0" w:firstRow="1" w:lastRow="0" w:firstColumn="1" w:lastColumn="0" w:noHBand="0" w:noVBand="1"/>
      </w:tblPr>
      <w:tblGrid>
        <w:gridCol w:w="1405"/>
        <w:gridCol w:w="4805"/>
      </w:tblGrid>
      <w:tr w:rsidR="009B5A29" w:rsidRPr="00B05352" w14:paraId="3F81B842" w14:textId="77777777" w:rsidTr="009B5A29">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5A72" w14:textId="38827F26" w:rsidR="009B5A29" w:rsidRPr="00B05352" w:rsidRDefault="009B5A29" w:rsidP="009B5A29">
            <w:pPr>
              <w:jc w:val="center"/>
            </w:pPr>
            <w:r w:rsidRPr="00B05352">
              <w:rPr>
                <w:b/>
                <w:bCs/>
              </w:rPr>
              <w:t>Points</w:t>
            </w:r>
          </w:p>
        </w:tc>
        <w:tc>
          <w:tcPr>
            <w:tcW w:w="48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CC87C8" w14:textId="274152B0" w:rsidR="009B5A29" w:rsidRPr="00B05352" w:rsidRDefault="009B5A29" w:rsidP="009B5A29">
            <w:pPr>
              <w:jc w:val="center"/>
            </w:pPr>
            <w:r>
              <w:rPr>
                <w:b/>
                <w:bCs/>
              </w:rPr>
              <w:t xml:space="preserve">Housing Units </w:t>
            </w:r>
            <w:r w:rsidRPr="00C12927">
              <w:rPr>
                <w:b/>
                <w:bCs/>
              </w:rPr>
              <w:t>Built Pre-1990</w:t>
            </w:r>
            <w:r>
              <w:rPr>
                <w:b/>
                <w:bCs/>
              </w:rPr>
              <w:t xml:space="preserve"> Percentile Rank </w:t>
            </w:r>
          </w:p>
        </w:tc>
      </w:tr>
      <w:tr w:rsidR="009B5A29" w:rsidRPr="00B05352" w14:paraId="2547124F"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868315" w14:textId="7FEB3D8E" w:rsidR="009B5A29" w:rsidRDefault="009B5A29" w:rsidP="009B5A29">
            <w:pPr>
              <w:jc w:val="center"/>
            </w:pPr>
            <w:r>
              <w:t>45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FA4EE" w14:textId="2CA6CE70" w:rsidR="009B5A29" w:rsidRPr="00B05352" w:rsidRDefault="009B5A29" w:rsidP="009B5A29">
            <w:pPr>
              <w:jc w:val="center"/>
            </w:pPr>
            <w:r>
              <w:t>Project Area Ranks Above the 90</w:t>
            </w:r>
            <w:r w:rsidRPr="00C12927">
              <w:rPr>
                <w:vertAlign w:val="superscript"/>
              </w:rPr>
              <w:t>th</w:t>
            </w:r>
            <w:r>
              <w:t xml:space="preserve"> Percentile</w:t>
            </w:r>
          </w:p>
        </w:tc>
      </w:tr>
      <w:tr w:rsidR="009B5A29" w:rsidRPr="00B05352" w14:paraId="372ACCE2"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61DFE" w14:textId="420FE3F0" w:rsidR="009B5A29" w:rsidRDefault="009B5A29" w:rsidP="009B5A29">
            <w:pPr>
              <w:jc w:val="center"/>
            </w:pPr>
            <w:r>
              <w:t>40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96314" w14:textId="32D9EF74" w:rsidR="009B5A29" w:rsidRPr="00B05352" w:rsidRDefault="009B5A29" w:rsidP="009B5A29">
            <w:pPr>
              <w:jc w:val="center"/>
            </w:pPr>
            <w:r>
              <w:t>Project Area Ranks above the 80</w:t>
            </w:r>
            <w:r w:rsidRPr="008A0E74">
              <w:rPr>
                <w:vertAlign w:val="superscript"/>
              </w:rPr>
              <w:t>th</w:t>
            </w:r>
            <w:r>
              <w:t xml:space="preserve"> percentile but at or below the 90</w:t>
            </w:r>
            <w:r w:rsidRPr="005B2B99">
              <w:rPr>
                <w:vertAlign w:val="superscript"/>
              </w:rPr>
              <w:t>th</w:t>
            </w:r>
            <w:r>
              <w:t xml:space="preserve"> Percentile</w:t>
            </w:r>
          </w:p>
        </w:tc>
      </w:tr>
      <w:tr w:rsidR="009B5A29" w:rsidRPr="00B05352" w14:paraId="1907EB6A"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02D30C" w14:textId="15FDFF2B" w:rsidR="009B5A29" w:rsidRDefault="009B5A29" w:rsidP="009B5A29">
            <w:pPr>
              <w:jc w:val="center"/>
            </w:pPr>
            <w:r>
              <w:t>35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717C7" w14:textId="54BA272A" w:rsidR="009B5A29" w:rsidRPr="00B05352" w:rsidRDefault="009B5A29" w:rsidP="009B5A29">
            <w:pPr>
              <w:jc w:val="center"/>
            </w:pPr>
            <w:r>
              <w:t>Project Area Ranks above the 70</w:t>
            </w:r>
            <w:r w:rsidRPr="008A0E74">
              <w:rPr>
                <w:vertAlign w:val="superscript"/>
              </w:rPr>
              <w:t>th</w:t>
            </w:r>
            <w:r>
              <w:t xml:space="preserve"> percentile but at or below the 80</w:t>
            </w:r>
            <w:r w:rsidRPr="005B2B99">
              <w:rPr>
                <w:vertAlign w:val="superscript"/>
              </w:rPr>
              <w:t>th</w:t>
            </w:r>
            <w:r>
              <w:t xml:space="preserve"> Percentile</w:t>
            </w:r>
          </w:p>
        </w:tc>
      </w:tr>
      <w:tr w:rsidR="009B5A29" w:rsidRPr="00B05352" w14:paraId="5529C652"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EF2B5" w14:textId="58A447AA" w:rsidR="009B5A29" w:rsidRDefault="009B5A29" w:rsidP="009B5A29">
            <w:pPr>
              <w:jc w:val="center"/>
            </w:pPr>
            <w:r>
              <w:t>30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11E924" w14:textId="03A31B6E" w:rsidR="009B5A29" w:rsidRPr="00B05352" w:rsidRDefault="009B5A29" w:rsidP="009B5A29">
            <w:pPr>
              <w:jc w:val="center"/>
            </w:pPr>
            <w:r>
              <w:t>Project Area Ranks above the 60</w:t>
            </w:r>
            <w:r w:rsidRPr="008A0E74">
              <w:rPr>
                <w:vertAlign w:val="superscript"/>
              </w:rPr>
              <w:t>th</w:t>
            </w:r>
            <w:r>
              <w:t xml:space="preserve"> percentile but at or below the 70</w:t>
            </w:r>
            <w:r w:rsidRPr="005B2B99">
              <w:rPr>
                <w:vertAlign w:val="superscript"/>
              </w:rPr>
              <w:t>th</w:t>
            </w:r>
            <w:r>
              <w:t xml:space="preserve"> Percentile </w:t>
            </w:r>
          </w:p>
        </w:tc>
      </w:tr>
      <w:tr w:rsidR="009B5A29" w:rsidRPr="00B05352" w14:paraId="01FF871A"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AA1321" w14:textId="33AE2C00" w:rsidR="009B5A29" w:rsidRPr="00B05352" w:rsidRDefault="009B5A29" w:rsidP="009B5A29">
            <w:pPr>
              <w:jc w:val="center"/>
            </w:pPr>
            <w:r>
              <w:t>25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AC9C93" w14:textId="5350818A" w:rsidR="009B5A29" w:rsidRPr="00B05352" w:rsidRDefault="009B5A29" w:rsidP="009B5A29">
            <w:pPr>
              <w:jc w:val="center"/>
            </w:pPr>
            <w:r>
              <w:t>Project Area Ranks above the 50</w:t>
            </w:r>
            <w:r w:rsidRPr="008A0E74">
              <w:rPr>
                <w:vertAlign w:val="superscript"/>
              </w:rPr>
              <w:t>th</w:t>
            </w:r>
            <w:r>
              <w:t xml:space="preserve"> percentile but at or below the 60</w:t>
            </w:r>
            <w:r w:rsidRPr="005B2B99">
              <w:rPr>
                <w:vertAlign w:val="superscript"/>
              </w:rPr>
              <w:t>th</w:t>
            </w:r>
            <w:r>
              <w:t xml:space="preserve"> Percentile</w:t>
            </w:r>
          </w:p>
        </w:tc>
      </w:tr>
      <w:tr w:rsidR="009B5A29" w:rsidRPr="00B05352" w14:paraId="4A2BD430"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E9FCD" w14:textId="08413D1E" w:rsidR="009B5A29" w:rsidRPr="00B05352" w:rsidRDefault="009B5A29" w:rsidP="009B5A29">
            <w:pPr>
              <w:jc w:val="center"/>
            </w:pPr>
            <w:r>
              <w:lastRenderedPageBreak/>
              <w:t>20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54D85" w14:textId="24D1D184" w:rsidR="009B5A29" w:rsidRPr="00B05352" w:rsidRDefault="009B5A29" w:rsidP="009B5A29">
            <w:pPr>
              <w:jc w:val="center"/>
            </w:pPr>
            <w:r>
              <w:t>Project Area Ranks above the 40</w:t>
            </w:r>
            <w:r w:rsidRPr="008A0E74">
              <w:rPr>
                <w:vertAlign w:val="superscript"/>
              </w:rPr>
              <w:t>th</w:t>
            </w:r>
            <w:r>
              <w:t xml:space="preserve"> percentile but at or below the 50</w:t>
            </w:r>
            <w:r w:rsidRPr="005B2B99">
              <w:rPr>
                <w:vertAlign w:val="superscript"/>
              </w:rPr>
              <w:t>th</w:t>
            </w:r>
            <w:r>
              <w:t xml:space="preserve"> Percentile</w:t>
            </w:r>
          </w:p>
        </w:tc>
      </w:tr>
      <w:tr w:rsidR="009B5A29" w:rsidRPr="00B05352" w14:paraId="519ED4E2"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80C5C" w14:textId="0A9A2E94" w:rsidR="009B5A29" w:rsidRPr="00B05352" w:rsidRDefault="009B5A29" w:rsidP="009B5A29">
            <w:pPr>
              <w:jc w:val="center"/>
            </w:pPr>
            <w:r>
              <w:t>15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ECD83" w14:textId="2050D2FC" w:rsidR="009B5A29" w:rsidRPr="00B05352" w:rsidRDefault="009B5A29" w:rsidP="009B5A29">
            <w:pPr>
              <w:jc w:val="center"/>
            </w:pPr>
            <w:r>
              <w:t>Project Area Ranks above the 30</w:t>
            </w:r>
            <w:r w:rsidRPr="008A0E74">
              <w:rPr>
                <w:vertAlign w:val="superscript"/>
              </w:rPr>
              <w:t>th</w:t>
            </w:r>
            <w:r>
              <w:t xml:space="preserve"> percentile but at or below the 40</w:t>
            </w:r>
            <w:r w:rsidRPr="005B2B99">
              <w:rPr>
                <w:vertAlign w:val="superscript"/>
              </w:rPr>
              <w:t>th</w:t>
            </w:r>
            <w:r>
              <w:t xml:space="preserve"> Percentile</w:t>
            </w:r>
          </w:p>
        </w:tc>
      </w:tr>
      <w:tr w:rsidR="009B5A29" w:rsidRPr="00B05352" w14:paraId="4F680C62"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9C814" w14:textId="37C75896" w:rsidR="009B5A29" w:rsidRPr="00B05352" w:rsidRDefault="009B5A29" w:rsidP="009B5A29">
            <w:pPr>
              <w:jc w:val="center"/>
            </w:pPr>
            <w:r>
              <w:t>10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D8945" w14:textId="547BAF35" w:rsidR="009B5A29" w:rsidRPr="00B05352" w:rsidRDefault="009B5A29" w:rsidP="009B5A29">
            <w:pPr>
              <w:jc w:val="center"/>
            </w:pPr>
            <w:r>
              <w:t>Project Area Ranks above the 20</w:t>
            </w:r>
            <w:r w:rsidRPr="008A0E74">
              <w:rPr>
                <w:vertAlign w:val="superscript"/>
              </w:rPr>
              <w:t>th</w:t>
            </w:r>
            <w:r>
              <w:t xml:space="preserve"> percentile but at or below the 30</w:t>
            </w:r>
            <w:r w:rsidRPr="005B2B99">
              <w:rPr>
                <w:vertAlign w:val="superscript"/>
              </w:rPr>
              <w:t>th</w:t>
            </w:r>
            <w:r>
              <w:t xml:space="preserve"> Percentile</w:t>
            </w:r>
          </w:p>
        </w:tc>
      </w:tr>
      <w:tr w:rsidR="009B5A29" w:rsidRPr="00B05352" w14:paraId="753EAFD9"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AFF03A" w14:textId="3D4099B4" w:rsidR="009B5A29" w:rsidRPr="00B05352" w:rsidRDefault="009B5A29" w:rsidP="009B5A29">
            <w:pPr>
              <w:jc w:val="center"/>
            </w:pPr>
            <w:r>
              <w:t>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FDF1A" w14:textId="4FF44378" w:rsidR="009B5A29" w:rsidRPr="00B05352" w:rsidRDefault="009B5A29" w:rsidP="009B5A29">
            <w:pPr>
              <w:jc w:val="center"/>
            </w:pPr>
            <w:r>
              <w:t>Project Area Ranks above the 10</w:t>
            </w:r>
            <w:r w:rsidRPr="008A0E74">
              <w:rPr>
                <w:vertAlign w:val="superscript"/>
              </w:rPr>
              <w:t>th</w:t>
            </w:r>
            <w:r>
              <w:t xml:space="preserve"> percentile but at or below the 20</w:t>
            </w:r>
            <w:r w:rsidRPr="005B2B99">
              <w:rPr>
                <w:vertAlign w:val="superscript"/>
              </w:rPr>
              <w:t>th</w:t>
            </w:r>
            <w:r>
              <w:t xml:space="preserve"> Percentile</w:t>
            </w:r>
          </w:p>
        </w:tc>
      </w:tr>
      <w:tr w:rsidR="009B5A29" w:rsidRPr="00B05352" w14:paraId="0B05FD26" w14:textId="77777777" w:rsidTr="009B5A29">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D1C02" w14:textId="2392DFF6" w:rsidR="009B5A29" w:rsidRPr="00B05352" w:rsidRDefault="009B5A29" w:rsidP="009B5A29">
            <w:pPr>
              <w:jc w:val="center"/>
            </w:pPr>
            <w:r w:rsidRPr="00B05352">
              <w:t>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83C17" w14:textId="1959AAEA" w:rsidR="009B5A29" w:rsidRPr="00B05352" w:rsidRDefault="009B5A29" w:rsidP="009B5A29">
            <w:pPr>
              <w:jc w:val="center"/>
            </w:pPr>
            <w:r>
              <w:t>Project Area Ranks at or below the 10</w:t>
            </w:r>
            <w:r w:rsidRPr="005B2B99">
              <w:rPr>
                <w:vertAlign w:val="superscript"/>
              </w:rPr>
              <w:t>th</w:t>
            </w:r>
            <w:r>
              <w:t xml:space="preserve"> Percentile</w:t>
            </w:r>
          </w:p>
        </w:tc>
      </w:tr>
      <w:bookmarkEnd w:id="4"/>
    </w:tbl>
    <w:p w14:paraId="61E82778" w14:textId="77777777" w:rsidR="00B54CAB" w:rsidRDefault="00B54CAB" w:rsidP="00B54CAB">
      <w:pPr>
        <w:ind w:firstLine="720"/>
      </w:pPr>
    </w:p>
    <w:p w14:paraId="1060B2DB" w14:textId="7178EEB8" w:rsidR="00B54CAB" w:rsidRPr="00B05352" w:rsidRDefault="00B54CAB" w:rsidP="00DF08E9">
      <w:pPr>
        <w:ind w:left="1440" w:hanging="720"/>
      </w:pPr>
      <w:r>
        <w:t>n</w:t>
      </w:r>
      <w:r w:rsidRPr="00B05352">
        <w:t>)</w:t>
      </w:r>
      <w:r>
        <w:tab/>
        <w:t>Lead Service Line Burden</w:t>
      </w:r>
      <w:r w:rsidRPr="00B05352">
        <w:t xml:space="preserve"> </w:t>
      </w:r>
    </w:p>
    <w:p w14:paraId="68BA3866" w14:textId="77777777" w:rsidR="00B54CAB" w:rsidRPr="00B05352" w:rsidRDefault="00B54CAB" w:rsidP="00B54CAB"/>
    <w:p w14:paraId="4B128DC6" w14:textId="77777777" w:rsidR="00B54CAB" w:rsidRPr="00B05352" w:rsidRDefault="00B54CAB" w:rsidP="00B54CAB">
      <w:pPr>
        <w:ind w:left="2160" w:hanging="720"/>
      </w:pPr>
      <w:r w:rsidRPr="00B05352">
        <w:t>1)</w:t>
      </w:r>
      <w:r>
        <w:tab/>
      </w:r>
      <w:r w:rsidRPr="00B05352">
        <w:t xml:space="preserve">A maximum of </w:t>
      </w:r>
      <w:r>
        <w:t>45</w:t>
      </w:r>
      <w:r w:rsidRPr="00B05352">
        <w:t xml:space="preserve"> points may be awarded under this subsection</w:t>
      </w:r>
      <w:r>
        <w:t xml:space="preserve"> (n)</w:t>
      </w:r>
      <w:r w:rsidRPr="00B05352">
        <w:t xml:space="preserve">. </w:t>
      </w:r>
    </w:p>
    <w:p w14:paraId="21D5D446" w14:textId="77777777" w:rsidR="00B54CAB" w:rsidRPr="00B05352" w:rsidRDefault="00B54CAB" w:rsidP="00B54CAB"/>
    <w:p w14:paraId="233D5820" w14:textId="77777777" w:rsidR="00B54CAB" w:rsidRDefault="00B54CAB" w:rsidP="00B54CAB">
      <w:pPr>
        <w:ind w:left="2160" w:hanging="720"/>
      </w:pPr>
      <w:r>
        <w:t>2)</w:t>
      </w:r>
      <w:r>
        <w:tab/>
      </w:r>
      <w:r w:rsidRPr="00B05352">
        <w:t xml:space="preserve">The following points will be awarded based on the </w:t>
      </w:r>
      <w:r>
        <w:t xml:space="preserve">total number of lead service lines as a percentage of all water service lines reported in the Material Inventory. </w:t>
      </w:r>
      <w:r w:rsidRPr="00B05352">
        <w:t xml:space="preserve"> </w:t>
      </w:r>
    </w:p>
    <w:p w14:paraId="036A7D2D" w14:textId="77777777" w:rsidR="00B54CAB" w:rsidRPr="00B05352" w:rsidRDefault="00B54CAB" w:rsidP="00DF08E9"/>
    <w:tbl>
      <w:tblPr>
        <w:tblW w:w="6098" w:type="dxa"/>
        <w:tblInd w:w="2960" w:type="dxa"/>
        <w:tblCellMar>
          <w:left w:w="0" w:type="dxa"/>
          <w:right w:w="0" w:type="dxa"/>
        </w:tblCellMar>
        <w:tblLook w:val="04A0" w:firstRow="1" w:lastRow="0" w:firstColumn="1" w:lastColumn="0" w:noHBand="0" w:noVBand="1"/>
      </w:tblPr>
      <w:tblGrid>
        <w:gridCol w:w="1398"/>
        <w:gridCol w:w="4700"/>
      </w:tblGrid>
      <w:tr w:rsidR="00B54CAB" w:rsidRPr="00C12927" w14:paraId="01E13F89" w14:textId="77777777" w:rsidTr="00186F5D">
        <w:trPr>
          <w:trHeight w:val="297"/>
        </w:trPr>
        <w:tc>
          <w:tcPr>
            <w:tcW w:w="1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0C7A5" w14:textId="77777777" w:rsidR="00B54CAB" w:rsidRPr="00B05352" w:rsidRDefault="00B54CAB" w:rsidP="00186F5D">
            <w:pPr>
              <w:jc w:val="center"/>
            </w:pPr>
            <w:r w:rsidRPr="00B05352">
              <w:rPr>
                <w:b/>
                <w:bCs/>
              </w:rPr>
              <w:t>Points</w:t>
            </w:r>
          </w:p>
        </w:tc>
        <w:tc>
          <w:tcPr>
            <w:tcW w:w="4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07C36E" w14:textId="77777777" w:rsidR="00B54CAB" w:rsidRPr="00C12927" w:rsidRDefault="00B54CAB" w:rsidP="00186F5D">
            <w:pPr>
              <w:jc w:val="center"/>
              <w:rPr>
                <w:b/>
                <w:bCs/>
              </w:rPr>
            </w:pPr>
            <w:r>
              <w:rPr>
                <w:b/>
                <w:bCs/>
              </w:rPr>
              <w:t xml:space="preserve">Lead Service Line Percentage </w:t>
            </w:r>
          </w:p>
        </w:tc>
      </w:tr>
      <w:tr w:rsidR="00B54CAB" w:rsidRPr="00B05352" w14:paraId="0C10AD4D"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4F25D0" w14:textId="77777777" w:rsidR="00B54CAB" w:rsidRDefault="00B54CAB" w:rsidP="00186F5D">
            <w:pPr>
              <w:jc w:val="center"/>
            </w:pPr>
            <w:r>
              <w:t>45</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A7B80" w14:textId="77777777" w:rsidR="00B54CAB" w:rsidRPr="00B05352" w:rsidRDefault="00B54CAB" w:rsidP="00186F5D">
            <w:pPr>
              <w:jc w:val="center"/>
            </w:pPr>
            <w:r>
              <w:t>Lead Service Lines are 75%- 100% of the Material Inventory</w:t>
            </w:r>
          </w:p>
        </w:tc>
      </w:tr>
      <w:tr w:rsidR="00B54CAB" w:rsidRPr="00B05352" w14:paraId="187FCD35"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5279B" w14:textId="77777777" w:rsidR="00B54CAB" w:rsidRDefault="00B54CAB" w:rsidP="00186F5D">
            <w:pPr>
              <w:jc w:val="center"/>
            </w:pPr>
            <w:r>
              <w:t>30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D4DD5" w14:textId="77777777" w:rsidR="00B54CAB" w:rsidRPr="00B05352" w:rsidRDefault="00B54CAB" w:rsidP="00186F5D">
            <w:pPr>
              <w:jc w:val="center"/>
            </w:pPr>
            <w:r>
              <w:t>Lead Service Lines are 50%-74.99% of the Material Inventory</w:t>
            </w:r>
          </w:p>
        </w:tc>
      </w:tr>
      <w:tr w:rsidR="00B54CAB" w:rsidRPr="00B05352" w14:paraId="190E5B53"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02226" w14:textId="77777777" w:rsidR="00B54CAB" w:rsidRDefault="00B54CAB" w:rsidP="00186F5D">
            <w:pPr>
              <w:jc w:val="center"/>
            </w:pPr>
            <w:r>
              <w:t>15</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5AF8FB" w14:textId="77777777" w:rsidR="00B54CAB" w:rsidRPr="00B05352" w:rsidRDefault="00B54CAB" w:rsidP="00186F5D">
            <w:pPr>
              <w:jc w:val="center"/>
            </w:pPr>
            <w:r>
              <w:t>Lead Service Lines are 25%-49.99% of the Material Inventory</w:t>
            </w:r>
          </w:p>
        </w:tc>
      </w:tr>
      <w:tr w:rsidR="00B54CAB" w:rsidRPr="00B05352" w14:paraId="79748ACE"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D24416" w14:textId="77777777" w:rsidR="00B54CAB" w:rsidRDefault="00B54CAB" w:rsidP="00186F5D">
            <w:pPr>
              <w:jc w:val="center"/>
            </w:pPr>
            <w:r>
              <w:t>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ADE07" w14:textId="77777777" w:rsidR="00B54CAB" w:rsidRPr="00B05352" w:rsidRDefault="00B54CAB" w:rsidP="00186F5D">
            <w:pPr>
              <w:jc w:val="center"/>
            </w:pPr>
            <w:r>
              <w:t>Lead Service Lines are 0%-24.99% of the Material Inventory</w:t>
            </w:r>
          </w:p>
        </w:tc>
      </w:tr>
    </w:tbl>
    <w:p w14:paraId="3D8929DC" w14:textId="77777777" w:rsidR="000174EB" w:rsidRPr="00F519F7" w:rsidRDefault="000174EB" w:rsidP="00B60044"/>
    <w:sectPr w:rsidR="000174EB" w:rsidRPr="00F519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FC6D" w14:textId="77777777" w:rsidR="00F519F7" w:rsidRDefault="00F519F7">
      <w:r>
        <w:separator/>
      </w:r>
    </w:p>
  </w:endnote>
  <w:endnote w:type="continuationSeparator" w:id="0">
    <w:p w14:paraId="4E45FD59" w14:textId="77777777" w:rsidR="00F519F7" w:rsidRDefault="00F5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A53A" w14:textId="77777777" w:rsidR="00F519F7" w:rsidRDefault="00F519F7">
      <w:r>
        <w:separator/>
      </w:r>
    </w:p>
  </w:footnote>
  <w:footnote w:type="continuationSeparator" w:id="0">
    <w:p w14:paraId="2A813891" w14:textId="77777777" w:rsidR="00F519F7" w:rsidRDefault="00F5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44EDA"/>
    <w:multiLevelType w:val="hybridMultilevel"/>
    <w:tmpl w:val="E68E518C"/>
    <w:lvl w:ilvl="0" w:tplc="5AFA9D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4B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A29"/>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9B9"/>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CAB"/>
    <w:rsid w:val="00B557AA"/>
    <w:rsid w:val="00B6004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08E9"/>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9F7"/>
    <w:rsid w:val="00F525F7"/>
    <w:rsid w:val="00F71899"/>
    <w:rsid w:val="00F73B7F"/>
    <w:rsid w:val="00F76C9F"/>
    <w:rsid w:val="00F80B4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66B0B"/>
  <w15:chartTrackingRefBased/>
  <w15:docId w15:val="{DFE9BEC9-F4C2-43F4-A1D3-870F75DB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C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54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1661</Words>
  <Characters>8011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2023-08-01T15:29:00Z</dcterms:created>
  <dcterms:modified xsi:type="dcterms:W3CDTF">2024-02-09T14:54:00Z</dcterms:modified>
</cp:coreProperties>
</file>