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2C68F2">
      <w:pPr>
        <w:jc w:val="center"/>
      </w:pPr>
    </w:p>
    <w:p w:rsidR="002C68F2" w:rsidRDefault="002C68F2" w:rsidP="002C68F2">
      <w:pPr>
        <w:jc w:val="center"/>
      </w:pPr>
      <w:r>
        <w:t>PART 652</w:t>
      </w:r>
    </w:p>
    <w:p w:rsidR="002C68F2" w:rsidRDefault="002C68F2" w:rsidP="002C68F2">
      <w:pPr>
        <w:jc w:val="center"/>
      </w:pPr>
      <w:r>
        <w:t>COMMUNITY WATER SUPPLIES</w:t>
      </w:r>
      <w:bookmarkStart w:id="0" w:name="_GoBack"/>
      <w:bookmarkEnd w:id="0"/>
    </w:p>
    <w:sectPr w:rsidR="002C68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A8C" w:rsidRDefault="00612A8C">
      <w:r>
        <w:separator/>
      </w:r>
    </w:p>
  </w:endnote>
  <w:endnote w:type="continuationSeparator" w:id="0">
    <w:p w:rsidR="00612A8C" w:rsidRDefault="0061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A8C" w:rsidRDefault="00612A8C">
      <w:r>
        <w:separator/>
      </w:r>
    </w:p>
  </w:footnote>
  <w:footnote w:type="continuationSeparator" w:id="0">
    <w:p w:rsidR="00612A8C" w:rsidRDefault="0061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8F2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A8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CE0CE-4B8F-402C-AEAD-1BBEDA18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2019-11-25T19:04:00Z</dcterms:created>
  <dcterms:modified xsi:type="dcterms:W3CDTF">2019-11-25T19:21:00Z</dcterms:modified>
</cp:coreProperties>
</file>