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6BCC5" w14:textId="77777777" w:rsidR="00537417" w:rsidRDefault="00537417" w:rsidP="00537417">
      <w:pPr>
        <w:widowControl w:val="0"/>
        <w:autoSpaceDE w:val="0"/>
        <w:autoSpaceDN w:val="0"/>
        <w:adjustRightInd w:val="0"/>
      </w:pPr>
    </w:p>
    <w:p w14:paraId="6324B0E0" w14:textId="77777777" w:rsidR="00537417" w:rsidRDefault="00537417" w:rsidP="005374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620.610  Publishing Health Advisories</w:t>
      </w:r>
      <w:r>
        <w:t xml:space="preserve"> </w:t>
      </w:r>
    </w:p>
    <w:p w14:paraId="11A25D04" w14:textId="77777777" w:rsidR="00537417" w:rsidRDefault="00537417" w:rsidP="00537417">
      <w:pPr>
        <w:widowControl w:val="0"/>
        <w:autoSpaceDE w:val="0"/>
        <w:autoSpaceDN w:val="0"/>
        <w:adjustRightInd w:val="0"/>
      </w:pPr>
    </w:p>
    <w:p w14:paraId="1CD71B8D" w14:textId="6E92E1DC" w:rsidR="00537417" w:rsidRPr="00643463" w:rsidRDefault="00537417" w:rsidP="005374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</w:t>
      </w:r>
      <w:r w:rsidR="00A04D9C" w:rsidRPr="00643463">
        <w:t>must</w:t>
      </w:r>
      <w:r w:rsidRPr="00643463">
        <w:t xml:space="preserve"> publish the full text of each Health Advisory upon issuance and make the document available to the public. </w:t>
      </w:r>
    </w:p>
    <w:p w14:paraId="0348B370" w14:textId="77777777" w:rsidR="002D13BD" w:rsidRPr="00643463" w:rsidRDefault="002D13BD" w:rsidP="00F26590">
      <w:pPr>
        <w:widowControl w:val="0"/>
        <w:autoSpaceDE w:val="0"/>
        <w:autoSpaceDN w:val="0"/>
        <w:adjustRightInd w:val="0"/>
      </w:pPr>
    </w:p>
    <w:p w14:paraId="1718808B" w14:textId="13EF9A61" w:rsidR="00537417" w:rsidRDefault="00537417" w:rsidP="00537417">
      <w:pPr>
        <w:widowControl w:val="0"/>
        <w:autoSpaceDE w:val="0"/>
        <w:autoSpaceDN w:val="0"/>
        <w:adjustRightInd w:val="0"/>
        <w:ind w:left="1440" w:hanging="720"/>
      </w:pPr>
      <w:r w:rsidRPr="00643463">
        <w:t>b)</w:t>
      </w:r>
      <w:r w:rsidRPr="00643463">
        <w:tab/>
        <w:t xml:space="preserve">The Agency </w:t>
      </w:r>
      <w:r w:rsidR="00A04D9C" w:rsidRPr="00643463">
        <w:t>must</w:t>
      </w:r>
      <w:r w:rsidRPr="00643463">
        <w:t xml:space="preserve"> publish and make available to the public, at intervals of not more than 6 mont</w:t>
      </w:r>
      <w:r>
        <w:t xml:space="preserve">hs, a comprehensive and up-to-date summary list of all Health Advisories. </w:t>
      </w:r>
    </w:p>
    <w:p w14:paraId="4F606A75" w14:textId="40E0E53E" w:rsidR="00A04D9C" w:rsidRDefault="00A04D9C" w:rsidP="00F26590">
      <w:pPr>
        <w:widowControl w:val="0"/>
        <w:autoSpaceDE w:val="0"/>
        <w:autoSpaceDN w:val="0"/>
        <w:adjustRightInd w:val="0"/>
      </w:pPr>
    </w:p>
    <w:p w14:paraId="0EC75418" w14:textId="41BD9CDD" w:rsidR="00A04D9C" w:rsidRDefault="00A04D9C" w:rsidP="00537417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6A5D6A">
        <w:t>9</w:t>
      </w:r>
      <w:r w:rsidRPr="00524821">
        <w:t xml:space="preserve"> Ill. Reg. </w:t>
      </w:r>
      <w:r w:rsidR="0079546D">
        <w:t>4488</w:t>
      </w:r>
      <w:r w:rsidRPr="00524821">
        <w:t xml:space="preserve">, effective </w:t>
      </w:r>
      <w:r w:rsidR="0079546D">
        <w:t>March 28, 2025</w:t>
      </w:r>
      <w:r w:rsidRPr="00524821">
        <w:t>)</w:t>
      </w:r>
    </w:p>
    <w:sectPr w:rsidR="00A04D9C" w:rsidSect="005374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417"/>
    <w:rsid w:val="002D13BD"/>
    <w:rsid w:val="00537417"/>
    <w:rsid w:val="005C3366"/>
    <w:rsid w:val="005D7D9F"/>
    <w:rsid w:val="00643463"/>
    <w:rsid w:val="006A5D6A"/>
    <w:rsid w:val="0079546D"/>
    <w:rsid w:val="00A04D9C"/>
    <w:rsid w:val="00B029EE"/>
    <w:rsid w:val="00D454B8"/>
    <w:rsid w:val="00E10BC0"/>
    <w:rsid w:val="00F2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9F27AF"/>
  <w15:docId w15:val="{66BE4C69-84F7-41DA-A2C3-A9CA172E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4</cp:revision>
  <dcterms:created xsi:type="dcterms:W3CDTF">2025-03-10T16:17:00Z</dcterms:created>
  <dcterms:modified xsi:type="dcterms:W3CDTF">2025-04-10T23:55:00Z</dcterms:modified>
</cp:coreProperties>
</file>