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95B1" w14:textId="31D07984" w:rsidR="00DA70C1" w:rsidRDefault="00DA70C1" w:rsidP="00DA70C1">
      <w:pPr>
        <w:widowControl w:val="0"/>
        <w:autoSpaceDE w:val="0"/>
        <w:autoSpaceDN w:val="0"/>
        <w:adjustRightInd w:val="0"/>
      </w:pPr>
    </w:p>
    <w:p w14:paraId="6E86A567" w14:textId="77777777" w:rsidR="00DA70C1" w:rsidRDefault="00DA70C1" w:rsidP="00DA70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620.125  Incorporations by Reference</w:t>
      </w:r>
      <w:r>
        <w:t xml:space="preserve"> </w:t>
      </w:r>
    </w:p>
    <w:p w14:paraId="3E845528" w14:textId="77777777" w:rsidR="00DA70C1" w:rsidRDefault="00DA70C1" w:rsidP="00DA70C1">
      <w:pPr>
        <w:widowControl w:val="0"/>
        <w:autoSpaceDE w:val="0"/>
        <w:autoSpaceDN w:val="0"/>
        <w:adjustRightInd w:val="0"/>
      </w:pPr>
    </w:p>
    <w:p w14:paraId="75C3B95E" w14:textId="77777777" w:rsidR="00DA70C1" w:rsidRDefault="00DA70C1" w:rsidP="00DA70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material by reference: </w:t>
      </w:r>
    </w:p>
    <w:p w14:paraId="70AB432E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753D3B9C" w14:textId="6EB4A610" w:rsidR="00DA70C1" w:rsidRDefault="000B6199" w:rsidP="00D75408">
      <w:pPr>
        <w:widowControl w:val="0"/>
        <w:autoSpaceDE w:val="0"/>
        <w:autoSpaceDN w:val="0"/>
        <w:adjustRightInd w:val="0"/>
        <w:ind w:left="2160"/>
      </w:pPr>
      <w:r w:rsidRPr="008C0999">
        <w:t xml:space="preserve">ASTM International.  100 Barr Harbor Drive, PO Box </w:t>
      </w:r>
      <w:proofErr w:type="spellStart"/>
      <w:r w:rsidRPr="008C0999">
        <w:t>C700</w:t>
      </w:r>
      <w:proofErr w:type="spellEnd"/>
      <w:r w:rsidRPr="008C0999">
        <w:t xml:space="preserve">, West Conshohocken, PA </w:t>
      </w:r>
      <w:r w:rsidR="00EF7A33">
        <w:t xml:space="preserve"> </w:t>
      </w:r>
      <w:r w:rsidRPr="008C0999">
        <w:t>19428-2959 (610) 832-9500.</w:t>
      </w:r>
      <w:r w:rsidR="00DA70C1">
        <w:t xml:space="preserve"> </w:t>
      </w:r>
    </w:p>
    <w:p w14:paraId="4924D246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24A391FC" w14:textId="2353A076" w:rsidR="00DA70C1" w:rsidRDefault="000B6199" w:rsidP="00D75408">
      <w:pPr>
        <w:widowControl w:val="0"/>
        <w:autoSpaceDE w:val="0"/>
        <w:autoSpaceDN w:val="0"/>
        <w:adjustRightInd w:val="0"/>
        <w:ind w:left="2880"/>
      </w:pPr>
      <w:r>
        <w:t>"</w:t>
      </w:r>
      <w:r w:rsidRPr="008C0999">
        <w:t>Standard Practice for Classification of Soils for Engineering Purposes (Unified Classification System)</w:t>
      </w:r>
      <w:r>
        <w:t>"</w:t>
      </w:r>
      <w:r w:rsidR="00DE1765">
        <w:t xml:space="preserve"> </w:t>
      </w:r>
      <w:r w:rsidRPr="008C0999">
        <w:t xml:space="preserve"> ASTM </w:t>
      </w:r>
      <w:proofErr w:type="spellStart"/>
      <w:r w:rsidRPr="008C0999">
        <w:t>D2487</w:t>
      </w:r>
      <w:proofErr w:type="spellEnd"/>
      <w:r w:rsidRPr="008C0999">
        <w:t>-06</w:t>
      </w:r>
      <w:r w:rsidR="007B5099">
        <w:t>.</w:t>
      </w:r>
      <w:r w:rsidRPr="008C0999">
        <w:t xml:space="preserve"> </w:t>
      </w:r>
    </w:p>
    <w:p w14:paraId="5EA4A481" w14:textId="6D47E0F9" w:rsidR="00552DCD" w:rsidRDefault="00552DCD" w:rsidP="00721009">
      <w:pPr>
        <w:widowControl w:val="0"/>
        <w:autoSpaceDE w:val="0"/>
        <w:autoSpaceDN w:val="0"/>
        <w:adjustRightInd w:val="0"/>
      </w:pPr>
    </w:p>
    <w:p w14:paraId="798E90D0" w14:textId="6D566C2D" w:rsidR="00552DCD" w:rsidRDefault="00552DCD" w:rsidP="00552DCD">
      <w:pPr>
        <w:widowControl w:val="0"/>
        <w:autoSpaceDE w:val="0"/>
        <w:autoSpaceDN w:val="0"/>
        <w:adjustRightInd w:val="0"/>
        <w:ind w:left="2880"/>
      </w:pPr>
      <w:r>
        <w:t xml:space="preserve">"Standard Test Method for Determination of Per- and Polyfluoroalkyl Substances in Water, Sludge, Influent, Effluent, and Wastewater by Liquid Chromatography Tandem Mass Spectrometry (LC/MS/MS) ASTM </w:t>
      </w:r>
      <w:proofErr w:type="spellStart"/>
      <w:r>
        <w:t>D7979</w:t>
      </w:r>
      <w:proofErr w:type="spellEnd"/>
      <w:r>
        <w:t>-20.</w:t>
      </w:r>
    </w:p>
    <w:p w14:paraId="3224401F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33BCBB5B" w14:textId="7BBF935C" w:rsidR="00DE1765" w:rsidRPr="00BB08C6" w:rsidRDefault="00DE1765" w:rsidP="004D11FE">
      <w:pPr>
        <w:ind w:left="2160"/>
      </w:pPr>
      <w:r w:rsidRPr="00BB08C6">
        <w:t xml:space="preserve">CFR (Code of Federal Regulations).  Available from the Superintendent of Documents, U.S. Government Printing Office, Washington, D.C. </w:t>
      </w:r>
      <w:r w:rsidR="00EF7A33">
        <w:t xml:space="preserve"> </w:t>
      </w:r>
      <w:r w:rsidRPr="00BB08C6">
        <w:t>20402 (202) 783-3238.</w:t>
      </w:r>
    </w:p>
    <w:p w14:paraId="6A6C6095" w14:textId="77777777" w:rsidR="00DE1765" w:rsidRPr="00BB08C6" w:rsidRDefault="00DE1765" w:rsidP="00721009"/>
    <w:p w14:paraId="5AC21BC1" w14:textId="4E715984" w:rsidR="00DE1765" w:rsidRPr="00BB08C6" w:rsidRDefault="00DE1765" w:rsidP="004D11FE">
      <w:pPr>
        <w:ind w:left="2880"/>
      </w:pPr>
      <w:r w:rsidRPr="00BB08C6">
        <w:t xml:space="preserve">Method Detection Limit Definition, </w:t>
      </w:r>
      <w:r w:rsidR="007B5099">
        <w:t>a</w:t>
      </w:r>
      <w:r w:rsidRPr="00BB08C6">
        <w:t xml:space="preserve">ppendix B to Part 136, 40 CFR 136, </w:t>
      </w:r>
      <w:r w:rsidR="007B5099">
        <w:t>a</w:t>
      </w:r>
      <w:r w:rsidRPr="00BB08C6">
        <w:t>ppendix B</w:t>
      </w:r>
      <w:r w:rsidR="00552DCD">
        <w:t xml:space="preserve"> − </w:t>
      </w:r>
      <w:r w:rsidR="00552DCD" w:rsidRPr="00D22F2F">
        <w:t>Revision 2 (82 FR 40939, Aug. 28, 2017)</w:t>
      </w:r>
      <w:r w:rsidRPr="00BB08C6">
        <w:t>.</w:t>
      </w:r>
    </w:p>
    <w:p w14:paraId="63AF9CF8" w14:textId="77777777" w:rsidR="00DE1765" w:rsidRPr="00BB08C6" w:rsidRDefault="00DE1765" w:rsidP="00721009"/>
    <w:p w14:paraId="6325B879" w14:textId="6D83F42B" w:rsidR="00DE1765" w:rsidRPr="00BB08C6" w:rsidRDefault="00DE1765" w:rsidP="004D11FE">
      <w:pPr>
        <w:ind w:left="2880"/>
      </w:pPr>
      <w:r w:rsidRPr="00BB08C6">
        <w:t xml:space="preserve">Control of Lead and Copper, general requirements, 40 CFR 141.80 </w:t>
      </w:r>
      <w:r w:rsidR="00552DCD" w:rsidRPr="00AD5F58">
        <w:t>(72 FR 57814, Oct. 10, 2007)</w:t>
      </w:r>
      <w:r w:rsidRPr="00BB08C6">
        <w:t>.</w:t>
      </w:r>
    </w:p>
    <w:p w14:paraId="3922E6C1" w14:textId="77777777" w:rsidR="00DE1765" w:rsidRPr="00BB08C6" w:rsidRDefault="00DE1765" w:rsidP="00721009"/>
    <w:p w14:paraId="0AFB4A11" w14:textId="7A3AFFF1" w:rsidR="00DE1765" w:rsidRPr="00BB08C6" w:rsidRDefault="00DE1765" w:rsidP="004D11FE">
      <w:pPr>
        <w:ind w:left="2880"/>
      </w:pPr>
      <w:r w:rsidRPr="00BB08C6">
        <w:t xml:space="preserve">Maximum contaminant levels for organic contaminants, 40 CFR 141.61 </w:t>
      </w:r>
      <w:r w:rsidR="00552DCD" w:rsidRPr="00AD5F58">
        <w:t>(59 FR 34324, July 1, 1994)</w:t>
      </w:r>
      <w:r w:rsidRPr="00BB08C6">
        <w:t>.</w:t>
      </w:r>
    </w:p>
    <w:p w14:paraId="65551A62" w14:textId="77777777" w:rsidR="00DE1765" w:rsidRPr="00BB08C6" w:rsidRDefault="00DE1765" w:rsidP="00721009"/>
    <w:p w14:paraId="0CE201E3" w14:textId="4479B72A" w:rsidR="00DE1765" w:rsidRPr="00BB08C6" w:rsidRDefault="00DE1765" w:rsidP="004D11FE">
      <w:pPr>
        <w:ind w:left="2880"/>
      </w:pPr>
      <w:r w:rsidRPr="00BB08C6">
        <w:t xml:space="preserve">Maximum contaminant levels for inorganic contaminants, 40 CFR 141.62 </w:t>
      </w:r>
      <w:r w:rsidR="00552DCD" w:rsidRPr="00DD591A">
        <w:t>(69 FR 38855, June 29, 2004)</w:t>
      </w:r>
      <w:r w:rsidRPr="00BB08C6">
        <w:t>.</w:t>
      </w:r>
    </w:p>
    <w:p w14:paraId="556F249A" w14:textId="77777777" w:rsidR="00DE1765" w:rsidRPr="00BB08C6" w:rsidRDefault="00DE1765" w:rsidP="00721009"/>
    <w:p w14:paraId="48CD5E3F" w14:textId="0C748E6B" w:rsidR="00DE1765" w:rsidRDefault="00DE1765" w:rsidP="00552DCD">
      <w:pPr>
        <w:ind w:left="2880"/>
      </w:pPr>
      <w:r w:rsidRPr="00BB08C6">
        <w:t xml:space="preserve">Maximum contaminant levels for radionuclides, 40 CFR 141.66 </w:t>
      </w:r>
      <w:r w:rsidR="00552DCD" w:rsidRPr="00DD591A">
        <w:t>(65 FR 76748, Dec. 7, 2000)</w:t>
      </w:r>
      <w:r w:rsidRPr="00BB08C6">
        <w:t>.</w:t>
      </w:r>
    </w:p>
    <w:p w14:paraId="01CD8E5F" w14:textId="77777777" w:rsidR="00552DCD" w:rsidRDefault="00552DCD" w:rsidP="00721009"/>
    <w:p w14:paraId="09A566B0" w14:textId="6E884F46" w:rsidR="00DA70C1" w:rsidRDefault="00DA70C1" w:rsidP="00D75408">
      <w:pPr>
        <w:widowControl w:val="0"/>
        <w:autoSpaceDE w:val="0"/>
        <w:autoSpaceDN w:val="0"/>
        <w:adjustRightInd w:val="0"/>
        <w:ind w:left="2160"/>
      </w:pPr>
      <w:r>
        <w:t xml:space="preserve">GPO. Superintendent of Documents, U.S. Government Printing Office, Washington, D.C. </w:t>
      </w:r>
      <w:r w:rsidR="00EF7A33">
        <w:t xml:space="preserve"> </w:t>
      </w:r>
      <w:r>
        <w:t>20401 (202) 783-3238</w:t>
      </w:r>
      <w:r w:rsidR="007B5099">
        <w:t>.</w:t>
      </w:r>
      <w:r>
        <w:t xml:space="preserve"> </w:t>
      </w:r>
    </w:p>
    <w:p w14:paraId="29613293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10DDF391" w14:textId="3A06EC14" w:rsidR="00DA70C1" w:rsidRDefault="00DA70C1" w:rsidP="00E3586A">
      <w:pPr>
        <w:widowControl w:val="0"/>
        <w:autoSpaceDE w:val="0"/>
        <w:autoSpaceDN w:val="0"/>
        <w:adjustRightInd w:val="0"/>
        <w:ind w:left="2880"/>
      </w:pPr>
      <w:r>
        <w:t xml:space="preserve">USEPA Guidelines for Carcinogenic Risk Assessment, 51 Fed. Reg. 33992-34003 (September 24, 1986). </w:t>
      </w:r>
    </w:p>
    <w:p w14:paraId="2DD5C410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7CCF711A" w14:textId="70327810" w:rsidR="00EF39E2" w:rsidRPr="00B43D66" w:rsidRDefault="00EF39E2" w:rsidP="004D11FE">
      <w:pPr>
        <w:ind w:left="2160"/>
      </w:pPr>
      <w:r w:rsidRPr="00B43D66">
        <w:t xml:space="preserve">Illinois Environmental Protection Agency, </w:t>
      </w:r>
      <w:r w:rsidR="000070F9">
        <w:t>2520 West Iles Avenue, PO Box 19276, Springfield, Illinois 62794-9276</w:t>
      </w:r>
      <w:r w:rsidRPr="00B43D66">
        <w:t xml:space="preserve"> (217) 785-4787.</w:t>
      </w:r>
    </w:p>
    <w:p w14:paraId="3D32E3BD" w14:textId="77777777" w:rsidR="00EF39E2" w:rsidRPr="00EF39E2" w:rsidRDefault="00EF39E2" w:rsidP="00721009"/>
    <w:p w14:paraId="645795B6" w14:textId="47C8F44F" w:rsidR="00EF39E2" w:rsidRDefault="00EF39E2" w:rsidP="00EF39E2">
      <w:pPr>
        <w:ind w:left="2880"/>
      </w:pPr>
      <w:r>
        <w:lastRenderedPageBreak/>
        <w:t>"</w:t>
      </w:r>
      <w:r w:rsidRPr="00EF39E2">
        <w:t>Guidance Document for Groundwater Protection Needs Assessments</w:t>
      </w:r>
      <w:r>
        <w:t>"</w:t>
      </w:r>
      <w:r w:rsidR="00C61470">
        <w:t>,</w:t>
      </w:r>
      <w:r w:rsidRPr="00EF39E2">
        <w:t xml:space="preserve"> Agency, Illinois State Water Survey, and Illinois State Geologic Survey Joint Report, January 1995.</w:t>
      </w:r>
    </w:p>
    <w:p w14:paraId="5C883595" w14:textId="707C6F44" w:rsidR="00552DCD" w:rsidRDefault="00552DCD" w:rsidP="00721009"/>
    <w:p w14:paraId="70C5713F" w14:textId="0AD3BB4E" w:rsidR="00552DCD" w:rsidRPr="00EF39E2" w:rsidRDefault="00552DCD" w:rsidP="00EF39E2">
      <w:pPr>
        <w:ind w:left="2880"/>
      </w:pPr>
      <w:r w:rsidRPr="00DD591A">
        <w:t>"Illinois Integrated Water Quality Report and Section 303(d) List, 20</w:t>
      </w:r>
      <w:r w:rsidR="00C61470">
        <w:t>20/2022</w:t>
      </w:r>
      <w:r w:rsidRPr="00DD591A">
        <w:t>"</w:t>
      </w:r>
      <w:r w:rsidR="00C61470">
        <w:t>,</w:t>
      </w:r>
      <w:r w:rsidRPr="00DD591A">
        <w:t xml:space="preserve"> Agency,</w:t>
      </w:r>
      <w:r w:rsidR="00C61470">
        <w:t xml:space="preserve"> June 2022</w:t>
      </w:r>
      <w:r w:rsidRPr="00DD591A">
        <w:t>.</w:t>
      </w:r>
    </w:p>
    <w:p w14:paraId="0F174EF9" w14:textId="77777777" w:rsidR="00EF39E2" w:rsidRPr="00EF39E2" w:rsidRDefault="00EF39E2" w:rsidP="00721009"/>
    <w:p w14:paraId="0C3D507F" w14:textId="035166FA" w:rsidR="00EF39E2" w:rsidRDefault="00EF39E2" w:rsidP="00EF39E2">
      <w:pPr>
        <w:ind w:left="2880"/>
      </w:pPr>
      <w:r>
        <w:t>"</w:t>
      </w:r>
      <w:r w:rsidRPr="00EF39E2">
        <w:t>The Illinois Wellhead Protection Program Pursuant to Section 1428 of the Federal Safe Drinking Water Act</w:t>
      </w:r>
      <w:r>
        <w:t>"</w:t>
      </w:r>
      <w:r w:rsidR="00C61470">
        <w:t>,</w:t>
      </w:r>
      <w:r w:rsidRPr="00EF39E2">
        <w:t xml:space="preserve"> Agency, # 22480, October 1992.</w:t>
      </w:r>
    </w:p>
    <w:p w14:paraId="0C3A58CB" w14:textId="356D187F" w:rsidR="00552DCD" w:rsidRDefault="00552DCD" w:rsidP="00721009"/>
    <w:p w14:paraId="15D4E5C6" w14:textId="2F8DF238" w:rsidR="00552DCD" w:rsidRDefault="00552DCD" w:rsidP="00552DCD">
      <w:pPr>
        <w:widowControl w:val="0"/>
        <w:ind w:left="2160"/>
      </w:pPr>
      <w:r>
        <w:t>Illinois Pollution Control Board, 60 E. Van Buren, Suite 630, Chicago, IL  60605 (312) 814-3669.</w:t>
      </w:r>
    </w:p>
    <w:p w14:paraId="00F0C230" w14:textId="77777777" w:rsidR="00552DCD" w:rsidRDefault="00552DCD" w:rsidP="00721009">
      <w:pPr>
        <w:widowControl w:val="0"/>
      </w:pPr>
    </w:p>
    <w:p w14:paraId="2F565F84" w14:textId="269FD40C" w:rsidR="00552DCD" w:rsidRDefault="00552DCD" w:rsidP="00552DCD">
      <w:pPr>
        <w:widowControl w:val="0"/>
        <w:ind w:left="2880"/>
      </w:pPr>
      <w:r>
        <w:t xml:space="preserve">"Class III Groundwater Listing Notice </w:t>
      </w:r>
      <w:proofErr w:type="spellStart"/>
      <w:r>
        <w:t>Fogelpole</w:t>
      </w:r>
      <w:proofErr w:type="spellEnd"/>
      <w:r>
        <w:t xml:space="preserve"> Cave Nature Preserve", </w:t>
      </w:r>
      <w:r w:rsidRPr="00C61470">
        <w:t>Environmental Register</w:t>
      </w:r>
      <w:r>
        <w:t>, N</w:t>
      </w:r>
      <w:r w:rsidR="00C61470">
        <w:t>o</w:t>
      </w:r>
      <w:r>
        <w:t>. 587, May 2003.</w:t>
      </w:r>
    </w:p>
    <w:p w14:paraId="1F9B07A6" w14:textId="5C96906C" w:rsidR="00552DCD" w:rsidRDefault="00552DCD" w:rsidP="00721009">
      <w:pPr>
        <w:widowControl w:val="0"/>
      </w:pPr>
    </w:p>
    <w:p w14:paraId="172F64B1" w14:textId="068293AA" w:rsidR="00C61470" w:rsidRDefault="00C61470" w:rsidP="00552DCD">
      <w:pPr>
        <w:widowControl w:val="0"/>
        <w:ind w:left="2880"/>
      </w:pPr>
      <w:r>
        <w:t xml:space="preserve">"Class III Groundwater Listing Notice </w:t>
      </w:r>
      <w:proofErr w:type="spellStart"/>
      <w:r>
        <w:t>Pautler</w:t>
      </w:r>
      <w:proofErr w:type="spellEnd"/>
      <w:r>
        <w:t xml:space="preserve"> Cave Nature Preserve and Stemler Cave Nature Preserve", </w:t>
      </w:r>
      <w:r w:rsidRPr="00C61470">
        <w:t>Environmental Register</w:t>
      </w:r>
      <w:r>
        <w:t>, No. 611, May 2005.</w:t>
      </w:r>
    </w:p>
    <w:p w14:paraId="1F650CB7" w14:textId="77777777" w:rsidR="00C61470" w:rsidRDefault="00C61470" w:rsidP="00721009">
      <w:pPr>
        <w:widowControl w:val="0"/>
      </w:pPr>
    </w:p>
    <w:p w14:paraId="19812F3B" w14:textId="54FBEFF3" w:rsidR="00552DCD" w:rsidRDefault="00552DCD" w:rsidP="00552DCD">
      <w:pPr>
        <w:widowControl w:val="0"/>
        <w:ind w:left="2880"/>
      </w:pPr>
      <w:r>
        <w:t xml:space="preserve">"Class III Groundwater Listing Notice Armin Kruger Speleological Area", </w:t>
      </w:r>
      <w:r w:rsidRPr="00C61470">
        <w:t>Environmental Register</w:t>
      </w:r>
      <w:r>
        <w:t>, N</w:t>
      </w:r>
      <w:r w:rsidR="00C61470">
        <w:t>o</w:t>
      </w:r>
      <w:r>
        <w:t>. 666, Dec. 2009.</w:t>
      </w:r>
    </w:p>
    <w:p w14:paraId="0BFDA3F2" w14:textId="77777777" w:rsidR="00552DCD" w:rsidRDefault="00552DCD" w:rsidP="00721009">
      <w:pPr>
        <w:widowControl w:val="0"/>
      </w:pPr>
    </w:p>
    <w:p w14:paraId="1C872AE8" w14:textId="379961A8" w:rsidR="00552DCD" w:rsidRDefault="00552DCD" w:rsidP="00552DCD">
      <w:pPr>
        <w:widowControl w:val="0"/>
        <w:ind w:left="2880"/>
      </w:pPr>
      <w:r>
        <w:t xml:space="preserve">"Class III Groundwater Listing Notice Cotton Creek Marsh Nature Preserve and Spring Grove Fen Nature Preserve", </w:t>
      </w:r>
      <w:r w:rsidRPr="00C61470">
        <w:t>Environmental Register</w:t>
      </w:r>
      <w:r>
        <w:t>, N</w:t>
      </w:r>
      <w:r w:rsidR="00C61470">
        <w:t>o</w:t>
      </w:r>
      <w:r>
        <w:t>. 697, July 2012.</w:t>
      </w:r>
    </w:p>
    <w:p w14:paraId="0885DA04" w14:textId="0F1DC95D" w:rsidR="00552DCD" w:rsidRDefault="00C41981" w:rsidP="00C41981">
      <w:pPr>
        <w:widowControl w:val="0"/>
        <w:ind w:left="2880"/>
      </w:pPr>
      <w:r>
        <w:t xml:space="preserve">BOARD NOTE:  The Environmental Register is a Board publication available on the Board's website at </w:t>
      </w:r>
      <w:r w:rsidRPr="00C41981">
        <w:t>https://pcb.illinois.gov/Resources/EnvironmentalRegister</w:t>
      </w:r>
      <w:r>
        <w:t>.</w:t>
      </w:r>
    </w:p>
    <w:p w14:paraId="228D4223" w14:textId="77777777" w:rsidR="00C41981" w:rsidRPr="0085058B" w:rsidRDefault="00C41981" w:rsidP="00721009">
      <w:pPr>
        <w:widowControl w:val="0"/>
      </w:pPr>
    </w:p>
    <w:p w14:paraId="1209917A" w14:textId="77777777" w:rsidR="00552DCD" w:rsidRPr="00DD591A" w:rsidRDefault="00552DCD" w:rsidP="00552DCD">
      <w:pPr>
        <w:widowControl w:val="0"/>
        <w:ind w:left="2880" w:hanging="720"/>
      </w:pPr>
      <w:r w:rsidRPr="00DD591A">
        <w:t xml:space="preserve">NAS National Academy of Sciences, Engineering, and Medicine, </w:t>
      </w:r>
    </w:p>
    <w:p w14:paraId="141EB221" w14:textId="739214EC" w:rsidR="00552DCD" w:rsidRPr="007F5C40" w:rsidRDefault="00552DCD" w:rsidP="00552DCD">
      <w:pPr>
        <w:widowControl w:val="0"/>
        <w:ind w:left="2880" w:hanging="720"/>
        <w:rPr>
          <w:u w:val="single"/>
        </w:rPr>
      </w:pPr>
      <w:r w:rsidRPr="00DD591A">
        <w:t>5</w:t>
      </w:r>
      <w:r>
        <w:t>0</w:t>
      </w:r>
      <w:r w:rsidRPr="00DD591A">
        <w:t>0 5</w:t>
      </w:r>
      <w:r w:rsidRPr="00DD591A">
        <w:rPr>
          <w:vertAlign w:val="superscript"/>
        </w:rPr>
        <w:t>th</w:t>
      </w:r>
      <w:r w:rsidRPr="00DD591A">
        <w:t xml:space="preserve"> St. NW, Washington DC</w:t>
      </w:r>
      <w:r>
        <w:t xml:space="preserve">,  20001 </w:t>
      </w:r>
      <w:r w:rsidRPr="00DD591A">
        <w:t>(202) 334-2000.</w:t>
      </w:r>
    </w:p>
    <w:p w14:paraId="78A44BAD" w14:textId="77777777" w:rsidR="00552DCD" w:rsidRPr="007F5C40" w:rsidRDefault="00552DCD" w:rsidP="00721009">
      <w:pPr>
        <w:widowControl w:val="0"/>
        <w:rPr>
          <w:u w:val="single"/>
        </w:rPr>
      </w:pPr>
    </w:p>
    <w:p w14:paraId="2745C7CB" w14:textId="4186ADFB" w:rsidR="00EF39E2" w:rsidRDefault="00552DCD" w:rsidP="00552DCD">
      <w:pPr>
        <w:widowControl w:val="0"/>
        <w:autoSpaceDE w:val="0"/>
        <w:autoSpaceDN w:val="0"/>
        <w:adjustRightInd w:val="0"/>
        <w:ind w:left="2880"/>
      </w:pPr>
      <w:r w:rsidRPr="00DD591A">
        <w:t xml:space="preserve">"Water Quality Criteria 1972", </w:t>
      </w:r>
      <w:proofErr w:type="spellStart"/>
      <w:r w:rsidRPr="00DD591A">
        <w:t>EPA.R3.73</w:t>
      </w:r>
      <w:proofErr w:type="spellEnd"/>
      <w:r w:rsidRPr="00DD591A">
        <w:t xml:space="preserve">-033, 1973. </w:t>
      </w:r>
      <w:r w:rsidRPr="00EF7A33">
        <w:t>https://nepis.epa.gov</w:t>
      </w:r>
    </w:p>
    <w:p w14:paraId="4CFAFEC0" w14:textId="77777777" w:rsidR="00552DCD" w:rsidRDefault="00552DCD" w:rsidP="00721009">
      <w:pPr>
        <w:widowControl w:val="0"/>
        <w:autoSpaceDE w:val="0"/>
        <w:autoSpaceDN w:val="0"/>
        <w:adjustRightInd w:val="0"/>
      </w:pPr>
    </w:p>
    <w:p w14:paraId="3B0E7E4E" w14:textId="77A64759" w:rsidR="00DA70C1" w:rsidRDefault="00DA70C1" w:rsidP="00D75408">
      <w:pPr>
        <w:widowControl w:val="0"/>
        <w:autoSpaceDE w:val="0"/>
        <w:autoSpaceDN w:val="0"/>
        <w:adjustRightInd w:val="0"/>
        <w:ind w:left="2160"/>
      </w:pPr>
      <w:proofErr w:type="spellStart"/>
      <w:r>
        <w:t>NCRP</w:t>
      </w:r>
      <w:proofErr w:type="spellEnd"/>
      <w:r>
        <w:t xml:space="preserve">. National Council on Radiation Protection, 7910 Woodmont Ave., Bethesda, MD </w:t>
      </w:r>
      <w:r w:rsidR="00EF7A33">
        <w:t xml:space="preserve"> </w:t>
      </w:r>
      <w:r w:rsidR="00EF39E2">
        <w:t>(301) 657-2652.</w:t>
      </w:r>
      <w:r>
        <w:t xml:space="preserve"> </w:t>
      </w:r>
    </w:p>
    <w:p w14:paraId="36103BB8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27CFE354" w14:textId="410C2282" w:rsidR="00DA70C1" w:rsidRDefault="00DA70C1" w:rsidP="00D75408">
      <w:pPr>
        <w:widowControl w:val="0"/>
        <w:autoSpaceDE w:val="0"/>
        <w:autoSpaceDN w:val="0"/>
        <w:adjustRightInd w:val="0"/>
        <w:ind w:left="2880"/>
      </w:pPr>
      <w:r>
        <w:t xml:space="preserve">"Maximum Permissible Body Burdens and Maximum Permissible Concentrations of Radionuclides in Air and in Water for Occupational Exposure", </w:t>
      </w:r>
      <w:proofErr w:type="spellStart"/>
      <w:r>
        <w:t>NCRP</w:t>
      </w:r>
      <w:proofErr w:type="spellEnd"/>
      <w:r>
        <w:t xml:space="preserve"> Report Number 22, June 5, 1959. </w:t>
      </w:r>
    </w:p>
    <w:p w14:paraId="6D50CD0D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4FD76D20" w14:textId="38B99055" w:rsidR="00DA70C1" w:rsidRDefault="00552DCD" w:rsidP="00D75408">
      <w:pPr>
        <w:widowControl w:val="0"/>
        <w:autoSpaceDE w:val="0"/>
        <w:autoSpaceDN w:val="0"/>
        <w:adjustRightInd w:val="0"/>
        <w:ind w:left="2160"/>
      </w:pPr>
      <w:r w:rsidRPr="00DD591A">
        <w:t>USE</w:t>
      </w:r>
      <w:r>
        <w:t>PA</w:t>
      </w:r>
      <w:r w:rsidRPr="00DD591A">
        <w:t>, 1200 Pennsylvania Avenue, N. W., Washington DC</w:t>
      </w:r>
      <w:r>
        <w:t>,  20460 (202) 564-4700</w:t>
      </w:r>
      <w:r w:rsidR="00DA70C1">
        <w:t xml:space="preserve">. </w:t>
      </w:r>
    </w:p>
    <w:p w14:paraId="168232C7" w14:textId="04044DFC" w:rsidR="00753BC4" w:rsidRDefault="00753BC4" w:rsidP="00721009">
      <w:pPr>
        <w:widowControl w:val="0"/>
        <w:autoSpaceDE w:val="0"/>
        <w:autoSpaceDN w:val="0"/>
        <w:adjustRightInd w:val="0"/>
      </w:pPr>
    </w:p>
    <w:p w14:paraId="48B99A9B" w14:textId="49827C7C" w:rsidR="00552DCD" w:rsidRDefault="00552DCD" w:rsidP="00552DCD">
      <w:pPr>
        <w:widowControl w:val="0"/>
        <w:autoSpaceDE w:val="0"/>
        <w:autoSpaceDN w:val="0"/>
        <w:adjustRightInd w:val="0"/>
        <w:ind w:left="2880"/>
      </w:pPr>
      <w:r w:rsidRPr="00DD591A">
        <w:t>"Low Stress (low flow) Purging and Sampling Procedure for the Collection of Groundwater Samples from Monitoring Wells</w:t>
      </w:r>
      <w:r w:rsidR="00C41981">
        <w:t>"</w:t>
      </w:r>
      <w:r w:rsidRPr="00DD591A">
        <w:t xml:space="preserve">, EPA Publication </w:t>
      </w:r>
      <w:proofErr w:type="spellStart"/>
      <w:r w:rsidRPr="00DD591A">
        <w:t>EQASOP-GW4</w:t>
      </w:r>
      <w:proofErr w:type="spellEnd"/>
      <w:r w:rsidRPr="00DD591A">
        <w:t>, Region 1 Low-Stress (low flow) SOP Revision No. 4, July 30, 1996; revised September 19, 2017.</w:t>
      </w:r>
    </w:p>
    <w:p w14:paraId="2945E0BE" w14:textId="77777777" w:rsidR="00552DCD" w:rsidRDefault="00552DCD" w:rsidP="00721009">
      <w:pPr>
        <w:widowControl w:val="0"/>
        <w:autoSpaceDE w:val="0"/>
        <w:autoSpaceDN w:val="0"/>
        <w:adjustRightInd w:val="0"/>
      </w:pPr>
    </w:p>
    <w:p w14:paraId="1BE2C114" w14:textId="41E2DB2E" w:rsidR="00EF39E2" w:rsidRPr="00B43D66" w:rsidRDefault="00EF39E2" w:rsidP="004D11FE">
      <w:pPr>
        <w:ind w:left="2880"/>
      </w:pPr>
      <w:r>
        <w:t>"</w:t>
      </w:r>
      <w:r w:rsidRPr="00B43D66">
        <w:t>Methods for Chemical Analysis of Water and Wastes</w:t>
      </w:r>
      <w:r>
        <w:t>"</w:t>
      </w:r>
      <w:r w:rsidR="00C41981">
        <w:t>,</w:t>
      </w:r>
      <w:r w:rsidRPr="00B43D66">
        <w:t xml:space="preserve"> March 1983, Doc. No. </w:t>
      </w:r>
      <w:proofErr w:type="spellStart"/>
      <w:r w:rsidRPr="00B43D66">
        <w:t>PB84</w:t>
      </w:r>
      <w:proofErr w:type="spellEnd"/>
      <w:r w:rsidRPr="00B43D66">
        <w:t>-128677.  EPA 600/4-79-020 (available online at http://nepis.epa.gov/).</w:t>
      </w:r>
    </w:p>
    <w:p w14:paraId="6515EC5D" w14:textId="77777777" w:rsidR="00EF39E2" w:rsidRPr="00B43D66" w:rsidRDefault="00EF39E2" w:rsidP="00721009"/>
    <w:p w14:paraId="1027F14A" w14:textId="36FF466F" w:rsidR="00EF39E2" w:rsidRDefault="00EF39E2" w:rsidP="00552DCD">
      <w:pPr>
        <w:ind w:left="2880"/>
      </w:pPr>
      <w:r>
        <w:t>"</w:t>
      </w:r>
      <w:r w:rsidRPr="00B43D66">
        <w:t>Methods for the Determination of Inorganic Substances in Environmental Samples</w:t>
      </w:r>
      <w:r>
        <w:t>"</w:t>
      </w:r>
      <w:r w:rsidR="00C41981">
        <w:t>,</w:t>
      </w:r>
      <w:r w:rsidRPr="00B43D66">
        <w:t xml:space="preserve"> August 1993, </w:t>
      </w:r>
      <w:proofErr w:type="spellStart"/>
      <w:r w:rsidRPr="00B43D66">
        <w:t>PB94</w:t>
      </w:r>
      <w:proofErr w:type="spellEnd"/>
      <w:r w:rsidRPr="00B43D66">
        <w:t xml:space="preserve">-120821 (referred to as </w:t>
      </w:r>
      <w:r>
        <w:t>"</w:t>
      </w:r>
      <w:r w:rsidRPr="00B43D66">
        <w:t>USEPA Environmental Inorganic Methods</w:t>
      </w:r>
      <w:r>
        <w:t>"</w:t>
      </w:r>
      <w:r w:rsidRPr="00B43D66">
        <w:t>). EPA 600/R-93-100 (available online at http://nepis.epa.gov/).</w:t>
      </w:r>
    </w:p>
    <w:p w14:paraId="48381D4E" w14:textId="77777777" w:rsidR="00552DCD" w:rsidRDefault="00552DCD" w:rsidP="003115CE"/>
    <w:p w14:paraId="7879B9C5" w14:textId="7A3DD82D" w:rsidR="00EF39E2" w:rsidRDefault="00EF39E2" w:rsidP="00552DCD">
      <w:pPr>
        <w:ind w:left="2880"/>
      </w:pPr>
      <w:r>
        <w:t>"</w:t>
      </w:r>
      <w:r w:rsidRPr="00B43D66">
        <w:t>Methods for the Determination of Metals in Environmental Samples</w:t>
      </w:r>
      <w:r>
        <w:t>"</w:t>
      </w:r>
      <w:r w:rsidR="00C41981">
        <w:t>,</w:t>
      </w:r>
      <w:r w:rsidRPr="00B43D66">
        <w:t xml:space="preserve"> June 1991, Doc. No. </w:t>
      </w:r>
      <w:proofErr w:type="spellStart"/>
      <w:r w:rsidRPr="00B43D66">
        <w:t>PB91</w:t>
      </w:r>
      <w:proofErr w:type="spellEnd"/>
      <w:r w:rsidRPr="00B43D66">
        <w:t xml:space="preserve">-231498.  EPA 600/4-91-010 (available online at </w:t>
      </w:r>
      <w:r w:rsidR="00552DCD" w:rsidRPr="00552DCD">
        <w:t>http://nepis.epa.gov/</w:t>
      </w:r>
      <w:r w:rsidRPr="00B43D66">
        <w:t>).</w:t>
      </w:r>
    </w:p>
    <w:p w14:paraId="01A7E572" w14:textId="77777777" w:rsidR="00552DCD" w:rsidRPr="00B43D66" w:rsidRDefault="00552DCD" w:rsidP="00721009"/>
    <w:p w14:paraId="70D8A629" w14:textId="319B3DF8" w:rsidR="00EF39E2" w:rsidRPr="00B43D66" w:rsidRDefault="00EF39E2" w:rsidP="00EF39E2">
      <w:pPr>
        <w:ind w:left="2880"/>
      </w:pPr>
      <w:r>
        <w:t>"</w:t>
      </w:r>
      <w:r w:rsidRPr="00B43D66">
        <w:t>Methods for the Determination of Metals in Environmental Samples</w:t>
      </w:r>
      <w:r w:rsidR="007B5099">
        <w:t xml:space="preserve"> − </w:t>
      </w:r>
      <w:r w:rsidRPr="00B43D66">
        <w:t>Supplement I</w:t>
      </w:r>
      <w:r>
        <w:t>"</w:t>
      </w:r>
      <w:r w:rsidR="00C41981">
        <w:t>,</w:t>
      </w:r>
      <w:r w:rsidRPr="00B43D66">
        <w:t xml:space="preserve"> May 1994, Doc. No. </w:t>
      </w:r>
      <w:proofErr w:type="spellStart"/>
      <w:r w:rsidRPr="00B43D66">
        <w:t>PB95</w:t>
      </w:r>
      <w:proofErr w:type="spellEnd"/>
      <w:r w:rsidRPr="00B43D66">
        <w:t>-125472.  EPA 600/R-94-111 (available online at http://nepis.epa.gov/).</w:t>
      </w:r>
    </w:p>
    <w:p w14:paraId="426B6CCE" w14:textId="77777777" w:rsidR="00EF39E2" w:rsidRPr="00B43D66" w:rsidRDefault="00EF39E2" w:rsidP="00721009"/>
    <w:p w14:paraId="2E39E2B2" w14:textId="2BA5243E" w:rsidR="00EF39E2" w:rsidRDefault="00EF39E2" w:rsidP="00EF39E2">
      <w:pPr>
        <w:ind w:left="2880"/>
      </w:pPr>
      <w:r>
        <w:t>"</w:t>
      </w:r>
      <w:r w:rsidRPr="00B43D66">
        <w:t>Methods for the Determination of Organic Compounds in Drinking Water</w:t>
      </w:r>
      <w:r>
        <w:t>"</w:t>
      </w:r>
      <w:r w:rsidR="00C41981">
        <w:t>,</w:t>
      </w:r>
      <w:r w:rsidRPr="00B43D66">
        <w:t xml:space="preserve"> Doc. No. </w:t>
      </w:r>
      <w:proofErr w:type="spellStart"/>
      <w:r w:rsidRPr="00B43D66">
        <w:t>PB91</w:t>
      </w:r>
      <w:proofErr w:type="spellEnd"/>
      <w:r w:rsidRPr="00B43D66">
        <w:t>-231480. EPA/600/4-88/039 (December 1988 (revised July 1991)) (available online at http://nepis.epa.gov/).</w:t>
      </w:r>
      <w:r w:rsidR="00EF6D06">
        <w:t xml:space="preserve"> </w:t>
      </w:r>
    </w:p>
    <w:p w14:paraId="7DBA818E" w14:textId="77777777" w:rsidR="00EF39E2" w:rsidRPr="00B43D66" w:rsidRDefault="00EF39E2" w:rsidP="00721009"/>
    <w:p w14:paraId="77091BF2" w14:textId="796C2D7F" w:rsidR="00EF39E2" w:rsidRPr="00B43D66" w:rsidRDefault="00EF39E2" w:rsidP="00EF39E2">
      <w:pPr>
        <w:ind w:left="2880"/>
      </w:pPr>
      <w:r>
        <w:t>"</w:t>
      </w:r>
      <w:r w:rsidRPr="00B43D66">
        <w:t>Methods for the Determination of Organic Compounds in Drinking Water, Supplement I</w:t>
      </w:r>
      <w:r>
        <w:t>"</w:t>
      </w:r>
      <w:r w:rsidR="00C41981">
        <w:t>,</w:t>
      </w:r>
      <w:r w:rsidRPr="00B43D66">
        <w:t xml:space="preserve"> Doc. No. </w:t>
      </w:r>
      <w:proofErr w:type="spellStart"/>
      <w:r w:rsidRPr="00B43D66">
        <w:t>PB91</w:t>
      </w:r>
      <w:proofErr w:type="spellEnd"/>
      <w:r w:rsidRPr="00B43D66">
        <w:t>-146027. EPA/600/4-90/020 (July 1990) (available online at http://nepis.epa.gov/).</w:t>
      </w:r>
    </w:p>
    <w:p w14:paraId="3381FA64" w14:textId="77777777" w:rsidR="00EF39E2" w:rsidRPr="00B43D66" w:rsidRDefault="00EF39E2" w:rsidP="00721009"/>
    <w:p w14:paraId="1C6FA253" w14:textId="461A4C36" w:rsidR="00EF39E2" w:rsidRPr="00B43D66" w:rsidRDefault="00EF39E2" w:rsidP="00EF39E2">
      <w:pPr>
        <w:ind w:left="2880"/>
      </w:pPr>
      <w:r>
        <w:t>"</w:t>
      </w:r>
      <w:r w:rsidRPr="00B43D66">
        <w:t>Methods for the Determination of Organic Compounds in Drinking Water, Supplement II</w:t>
      </w:r>
      <w:r>
        <w:t>"</w:t>
      </w:r>
      <w:r w:rsidR="00C41981">
        <w:t>,</w:t>
      </w:r>
      <w:r w:rsidRPr="00B43D66">
        <w:t xml:space="preserve"> Doc. No. </w:t>
      </w:r>
      <w:proofErr w:type="spellStart"/>
      <w:r w:rsidRPr="00B43D66">
        <w:t>PB92</w:t>
      </w:r>
      <w:proofErr w:type="spellEnd"/>
      <w:r w:rsidRPr="00B43D66">
        <w:t>-207703. EPA/600/R-92/129 (August 1992) (available online at http://nepis.epa.gov/).</w:t>
      </w:r>
    </w:p>
    <w:p w14:paraId="01B31562" w14:textId="77777777" w:rsidR="00EF39E2" w:rsidRPr="00B43D66" w:rsidRDefault="00EF39E2" w:rsidP="00721009"/>
    <w:p w14:paraId="4E48122A" w14:textId="79EA7CD2" w:rsidR="00EF39E2" w:rsidRPr="00B43D66" w:rsidRDefault="00EF39E2" w:rsidP="00EF39E2">
      <w:pPr>
        <w:ind w:left="2880"/>
      </w:pPr>
      <w:r>
        <w:t>"</w:t>
      </w:r>
      <w:r w:rsidRPr="00B43D66">
        <w:t>Methods for the Determination of Organic Compounds in Drinking Water, Supplement III</w:t>
      </w:r>
      <w:r>
        <w:t>"</w:t>
      </w:r>
      <w:r w:rsidR="00C41981">
        <w:t>,</w:t>
      </w:r>
      <w:r w:rsidRPr="00B43D66">
        <w:t xml:space="preserve"> Doc. No. </w:t>
      </w:r>
      <w:proofErr w:type="spellStart"/>
      <w:r w:rsidRPr="00B43D66">
        <w:t>PB95</w:t>
      </w:r>
      <w:proofErr w:type="spellEnd"/>
      <w:r w:rsidRPr="00B43D66">
        <w:t>-261616.  EPA/600/R-95/131 (August 1995) (available online at http://nepis.epa.gov/).</w:t>
      </w:r>
    </w:p>
    <w:p w14:paraId="3DEDACA1" w14:textId="77777777" w:rsidR="00EF39E2" w:rsidRPr="00B43D66" w:rsidRDefault="00EF39E2" w:rsidP="00721009"/>
    <w:p w14:paraId="5CBE4E68" w14:textId="34300E25" w:rsidR="00EF39E2" w:rsidRDefault="00EF39E2" w:rsidP="00EF39E2">
      <w:pPr>
        <w:ind w:left="2880"/>
      </w:pPr>
      <w:r>
        <w:t>"</w:t>
      </w:r>
      <w:r w:rsidRPr="00B43D66">
        <w:t>Methods for the Determination of Organic and Inorganic Compounds in Drinking Water</w:t>
      </w:r>
      <w:r>
        <w:t>"</w:t>
      </w:r>
      <w:r w:rsidRPr="00B43D66">
        <w:t xml:space="preserve"> Volume I:  EPA 815-R-00-014 (August 2000) (available online at </w:t>
      </w:r>
      <w:r w:rsidR="00EF7A33" w:rsidRPr="00EF7A33">
        <w:t>http://nepis.epa.gov/</w:t>
      </w:r>
      <w:r w:rsidRPr="00B43D66">
        <w:t>).</w:t>
      </w:r>
    </w:p>
    <w:p w14:paraId="2613CC92" w14:textId="77777777" w:rsidR="00EF7A33" w:rsidRPr="00B43D66" w:rsidRDefault="00EF7A33" w:rsidP="00721009"/>
    <w:p w14:paraId="0BD2D4D6" w14:textId="33C36FE3" w:rsidR="00EF39E2" w:rsidRPr="00B43D66" w:rsidRDefault="00EF39E2" w:rsidP="00EF39E2">
      <w:pPr>
        <w:ind w:left="2880"/>
      </w:pPr>
      <w:r>
        <w:t>"</w:t>
      </w:r>
      <w:r w:rsidRPr="00B43D66">
        <w:t>Prescribed Procedures for Measurement of Radioactivity in Drinking Water</w:t>
      </w:r>
      <w:r>
        <w:t>"</w:t>
      </w:r>
      <w:r w:rsidR="00C41981">
        <w:t>,</w:t>
      </w:r>
      <w:r w:rsidRPr="00B43D66">
        <w:t xml:space="preserve"> Doc. No. </w:t>
      </w:r>
      <w:proofErr w:type="spellStart"/>
      <w:r w:rsidRPr="00B43D66">
        <w:t>PB80</w:t>
      </w:r>
      <w:proofErr w:type="spellEnd"/>
      <w:r w:rsidRPr="00B43D66">
        <w:t>-224744.  EPA 600/4-80-032, (August 1980) (available online at http://nepis.epa.gov/).</w:t>
      </w:r>
    </w:p>
    <w:p w14:paraId="323BBC2E" w14:textId="77777777" w:rsidR="00EF39E2" w:rsidRPr="00B43D66" w:rsidRDefault="00EF39E2" w:rsidP="00721009"/>
    <w:p w14:paraId="38AF1185" w14:textId="6BA82B02" w:rsidR="00EF39E2" w:rsidRPr="00B43D66" w:rsidRDefault="00EF39E2" w:rsidP="00EF39E2">
      <w:pPr>
        <w:ind w:left="2880"/>
      </w:pPr>
      <w:r>
        <w:t>"</w:t>
      </w:r>
      <w:r w:rsidRPr="00B43D66">
        <w:t>Procedures for Radiochemical Analysis of Nuclear Reactor Aqueous Solutions</w:t>
      </w:r>
      <w:r>
        <w:t>"</w:t>
      </w:r>
      <w:r w:rsidR="00C41981">
        <w:t>,</w:t>
      </w:r>
      <w:r w:rsidRPr="00B43D66">
        <w:t xml:space="preserve"> H.L. Krieger and S. Gold, Doc. No. </w:t>
      </w:r>
      <w:proofErr w:type="spellStart"/>
      <w:r w:rsidRPr="00B43D66">
        <w:t>PB222</w:t>
      </w:r>
      <w:proofErr w:type="spellEnd"/>
      <w:r w:rsidRPr="00B43D66">
        <w:t>-154/</w:t>
      </w:r>
      <w:proofErr w:type="spellStart"/>
      <w:r w:rsidRPr="00B43D66">
        <w:t>7BA</w:t>
      </w:r>
      <w:proofErr w:type="spellEnd"/>
      <w:r w:rsidRPr="00B43D66">
        <w:t>.  EPA-</w:t>
      </w:r>
      <w:proofErr w:type="spellStart"/>
      <w:r w:rsidRPr="00B43D66">
        <w:t>R4</w:t>
      </w:r>
      <w:proofErr w:type="spellEnd"/>
      <w:r w:rsidRPr="00B43D66">
        <w:t>-73-014, May 1973.</w:t>
      </w:r>
    </w:p>
    <w:p w14:paraId="2F3FE8DE" w14:textId="77777777" w:rsidR="00EF39E2" w:rsidRPr="00B43D66" w:rsidRDefault="00EF39E2" w:rsidP="00721009"/>
    <w:p w14:paraId="41D5666A" w14:textId="2D86D9DF" w:rsidR="00EF39E2" w:rsidRDefault="00EF39E2" w:rsidP="00EF39E2">
      <w:pPr>
        <w:ind w:left="2880"/>
      </w:pPr>
      <w:r>
        <w:t>"</w:t>
      </w:r>
      <w:r w:rsidRPr="00B43D66">
        <w:t>Radiochemical Analytical Procedures for Analysis of Environmental Samples</w:t>
      </w:r>
      <w:r>
        <w:t>"</w:t>
      </w:r>
      <w:r w:rsidR="00C41981">
        <w:t>,</w:t>
      </w:r>
      <w:r w:rsidRPr="00B43D66">
        <w:t xml:space="preserve"> March 1979, Doc. No. </w:t>
      </w:r>
      <w:proofErr w:type="spellStart"/>
      <w:r w:rsidRPr="00B43D66">
        <w:t>EMSL</w:t>
      </w:r>
      <w:proofErr w:type="spellEnd"/>
      <w:r w:rsidRPr="00B43D66">
        <w:t xml:space="preserve"> LV 053917.</w:t>
      </w:r>
    </w:p>
    <w:p w14:paraId="32C6BB36" w14:textId="77777777" w:rsidR="00EF39E2" w:rsidRPr="00B43D66" w:rsidRDefault="00EF39E2" w:rsidP="00721009"/>
    <w:p w14:paraId="0D08E422" w14:textId="29611A74" w:rsidR="00EF39E2" w:rsidRDefault="00EF39E2" w:rsidP="00EF39E2">
      <w:pPr>
        <w:ind w:left="2880"/>
      </w:pPr>
      <w:r>
        <w:t>"</w:t>
      </w:r>
      <w:r w:rsidRPr="00B43D66">
        <w:t>Radiochemistry Procedures Manual</w:t>
      </w:r>
      <w:r>
        <w:t>"</w:t>
      </w:r>
      <w:r w:rsidR="00C41981">
        <w:t>,</w:t>
      </w:r>
      <w:r w:rsidRPr="00B43D66">
        <w:t xml:space="preserve"> Doc. No. PB-84-215581.  EPA-520/5-84-006, December 1987.</w:t>
      </w:r>
    </w:p>
    <w:p w14:paraId="722539A8" w14:textId="1921E276" w:rsidR="00EF6D06" w:rsidRDefault="00EF6D06" w:rsidP="00721009"/>
    <w:p w14:paraId="57127765" w14:textId="667FE407" w:rsidR="00EF6D06" w:rsidRPr="00DD591A" w:rsidRDefault="00EF6D06" w:rsidP="00EF6D06">
      <w:pPr>
        <w:ind w:left="2880"/>
      </w:pPr>
      <w:r w:rsidRPr="00DD591A">
        <w:t>"Selected Analytical Methods for Environmental Remediation and Recovery (SAM) 2017</w:t>
      </w:r>
      <w:r w:rsidR="00C41981">
        <w:t>"</w:t>
      </w:r>
      <w:r w:rsidRPr="00DD591A">
        <w:t>.  Record last revision date February 10, 2020.</w:t>
      </w:r>
    </w:p>
    <w:p w14:paraId="292493D7" w14:textId="2D6B042A" w:rsidR="00EF39E2" w:rsidRDefault="00EF6D06" w:rsidP="00EF6D06">
      <w:pPr>
        <w:widowControl w:val="0"/>
        <w:autoSpaceDE w:val="0"/>
        <w:autoSpaceDN w:val="0"/>
        <w:adjustRightInd w:val="0"/>
        <w:ind w:left="2880"/>
      </w:pPr>
      <w:r w:rsidRPr="00EF6D06">
        <w:t>https://cfpub.epa.gov/si/si_public_record_report.cfm?Lab=NHSRC&amp;dirEntryId=339252</w:t>
      </w:r>
      <w:r w:rsidRPr="00DD591A">
        <w:t>.</w:t>
      </w:r>
    </w:p>
    <w:p w14:paraId="24BF5FD3" w14:textId="22B1D2A0" w:rsidR="00753BC4" w:rsidRDefault="00753BC4" w:rsidP="00721009">
      <w:pPr>
        <w:widowControl w:val="0"/>
        <w:autoSpaceDE w:val="0"/>
        <w:autoSpaceDN w:val="0"/>
        <w:adjustRightInd w:val="0"/>
      </w:pPr>
    </w:p>
    <w:p w14:paraId="5CCBDA5F" w14:textId="78956C8E" w:rsidR="00DA70C1" w:rsidRDefault="00DA70C1" w:rsidP="00D75408">
      <w:pPr>
        <w:widowControl w:val="0"/>
        <w:autoSpaceDE w:val="0"/>
        <w:autoSpaceDN w:val="0"/>
        <w:adjustRightInd w:val="0"/>
        <w:ind w:left="2880"/>
      </w:pPr>
      <w:r>
        <w:t xml:space="preserve">"Test Methods for Evaluating Solid </w:t>
      </w:r>
      <w:r w:rsidR="007B5099">
        <w:t>Waste</w:t>
      </w:r>
      <w:r>
        <w:t>, Physical/Chemical Methods"</w:t>
      </w:r>
      <w:r w:rsidR="00A07B9C">
        <w:t>,</w:t>
      </w:r>
      <w:r>
        <w:t xml:space="preserve"> </w:t>
      </w:r>
      <w:r w:rsidR="007B5099">
        <w:t>USEPA</w:t>
      </w:r>
      <w:r>
        <w:t xml:space="preserve"> Publication No. SW-846</w:t>
      </w:r>
      <w:r w:rsidR="00736AE3">
        <w:t xml:space="preserve">, </w:t>
      </w:r>
      <w:r w:rsidR="00EF6D06" w:rsidRPr="00DD591A">
        <w:t xml:space="preserve">Third Edition, Final Updates I (1993), II (1995), </w:t>
      </w:r>
      <w:proofErr w:type="spellStart"/>
      <w:r w:rsidR="00EF6D06" w:rsidRPr="00DD591A">
        <w:t>IIA</w:t>
      </w:r>
      <w:proofErr w:type="spellEnd"/>
      <w:r w:rsidR="00EF6D06" w:rsidRPr="00DD591A">
        <w:t xml:space="preserve"> (1994), IIB (1995), III (1997), IIIA (1999), </w:t>
      </w:r>
      <w:proofErr w:type="spellStart"/>
      <w:r w:rsidR="00EF6D06" w:rsidRPr="00DD591A">
        <w:t>IIIB</w:t>
      </w:r>
      <w:proofErr w:type="spellEnd"/>
      <w:r w:rsidR="00EF6D06" w:rsidRPr="00DD591A">
        <w:t xml:space="preserve"> (2005), IV (2008), V (2015), VI Phase 1 (2017), VI Phase 2 (2018), VI Phase 3 (2019), and VII Phase 1 (2020).  </w:t>
      </w:r>
      <w:r w:rsidR="00324C2E" w:rsidRPr="00324C2E">
        <w:t>http://www.epa.gov/hw-sw846/sw-846-compendium</w:t>
      </w:r>
      <w:r w:rsidR="007B5099">
        <w:t>.</w:t>
      </w:r>
      <w:r>
        <w:t xml:space="preserve"> </w:t>
      </w:r>
    </w:p>
    <w:p w14:paraId="13855B9C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68CAB5FA" w14:textId="2673DDFD" w:rsidR="00EF6D06" w:rsidRPr="00DD591A" w:rsidRDefault="00EF6D06" w:rsidP="00EF6D06">
      <w:pPr>
        <w:widowControl w:val="0"/>
        <w:ind w:left="2160"/>
      </w:pPr>
      <w:r w:rsidRPr="00DD591A">
        <w:t>USE</w:t>
      </w:r>
      <w:r>
        <w:t>PA</w:t>
      </w:r>
      <w:r w:rsidRPr="00DD591A">
        <w:t>, Office of Ground Water and Drinking Water, Standards and Risk Management Division.</w:t>
      </w:r>
    </w:p>
    <w:p w14:paraId="43B41A0D" w14:textId="77777777" w:rsidR="00EF6D06" w:rsidRPr="00DD591A" w:rsidRDefault="00EF6D06" w:rsidP="00721009">
      <w:pPr>
        <w:widowControl w:val="0"/>
      </w:pPr>
    </w:p>
    <w:p w14:paraId="6F584394" w14:textId="5AECD9BA" w:rsidR="00EF6D06" w:rsidRPr="00DD591A" w:rsidRDefault="00EF6D06" w:rsidP="00EF6D06">
      <w:pPr>
        <w:widowControl w:val="0"/>
        <w:ind w:left="2520"/>
      </w:pPr>
      <w:r w:rsidRPr="00DD591A">
        <w:t>"Method 533:  Determination of Per- and Polyfluoroalkyl Substances in Drinking Water by Isotope Dilution Anion Exchange Solid Phase Extraction and Liquid Chromatography/Tandem Mass Spectrometry"</w:t>
      </w:r>
      <w:r w:rsidR="00C41981">
        <w:t>,</w:t>
      </w:r>
      <w:r w:rsidRPr="00DD591A">
        <w:t xml:space="preserve"> November 2019.</w:t>
      </w:r>
    </w:p>
    <w:p w14:paraId="28258352" w14:textId="0D8B3C3C" w:rsidR="00EF6D06" w:rsidRPr="00DD591A" w:rsidRDefault="00EF6D06" w:rsidP="00EF6D06">
      <w:pPr>
        <w:widowControl w:val="0"/>
        <w:ind w:left="2520"/>
      </w:pPr>
      <w:r w:rsidRPr="00EF7A33">
        <w:t>https://www.epa.gov/sites/default/files/2019-12/documents/method-533-815b19020.pdf</w:t>
      </w:r>
      <w:r w:rsidRPr="00DD591A">
        <w:t>.</w:t>
      </w:r>
    </w:p>
    <w:p w14:paraId="422BB2B0" w14:textId="77777777" w:rsidR="00EF6D06" w:rsidRPr="00DD591A" w:rsidRDefault="00EF6D06" w:rsidP="00EF6D06">
      <w:pPr>
        <w:widowControl w:val="0"/>
      </w:pPr>
    </w:p>
    <w:p w14:paraId="2172D1DF" w14:textId="16B2E4BA" w:rsidR="00EF6D06" w:rsidRPr="00DD591A" w:rsidRDefault="00EF6D06" w:rsidP="00EF6D06">
      <w:pPr>
        <w:widowControl w:val="0"/>
        <w:ind w:left="2160"/>
        <w:rPr>
          <w:strike/>
        </w:rPr>
      </w:pPr>
      <w:r w:rsidRPr="00DD591A">
        <w:t>USE</w:t>
      </w:r>
      <w:r>
        <w:t>PA</w:t>
      </w:r>
      <w:r w:rsidRPr="00DD591A">
        <w:t xml:space="preserve">, Office of Research and Development, Center for Environmental </w:t>
      </w:r>
      <w:r w:rsidR="00C14BA2">
        <w:t>S</w:t>
      </w:r>
      <w:r w:rsidRPr="00DD591A">
        <w:t xml:space="preserve">olutions &amp; Emergency Response </w:t>
      </w:r>
    </w:p>
    <w:p w14:paraId="4CEA19E0" w14:textId="77777777" w:rsidR="00EF6D06" w:rsidRPr="00DD591A" w:rsidRDefault="00EF6D06" w:rsidP="00721009">
      <w:pPr>
        <w:widowControl w:val="0"/>
        <w:rPr>
          <w:strike/>
        </w:rPr>
      </w:pPr>
    </w:p>
    <w:p w14:paraId="4BEF7340" w14:textId="77777777" w:rsidR="00EF6D06" w:rsidRPr="00DD591A" w:rsidRDefault="00EF6D06" w:rsidP="00EF6D06">
      <w:pPr>
        <w:widowControl w:val="0"/>
        <w:ind w:left="2880"/>
      </w:pPr>
      <w:r w:rsidRPr="00DD591A">
        <w:t xml:space="preserve">Shoemaker, J. and Dan </w:t>
      </w:r>
      <w:proofErr w:type="spellStart"/>
      <w:r w:rsidRPr="00DD591A">
        <w:t>Tettenhorst</w:t>
      </w:r>
      <w:proofErr w:type="spellEnd"/>
      <w:r w:rsidRPr="00DD591A">
        <w:t xml:space="preserve">, Method 537.1:  Determination of selected Per- and Polyfluorinated Alkyl Substances in Drinking Water by Solid Phase Extraction and Liquid Chromatography/Tandem Mass spectrometry (LC/MS/MS).  U.S. </w:t>
      </w:r>
      <w:r w:rsidRPr="00DD591A">
        <w:lastRenderedPageBreak/>
        <w:t>Environmental Protection Agency, Office of Research and Development, Center for Environmental Assessment, Washington, DC.  Version 2.0, March 2020.</w:t>
      </w:r>
    </w:p>
    <w:p w14:paraId="3C254607" w14:textId="77777777" w:rsidR="00EF6D06" w:rsidRPr="00DD591A" w:rsidRDefault="00EF6D06" w:rsidP="00721009">
      <w:pPr>
        <w:widowControl w:val="0"/>
      </w:pPr>
    </w:p>
    <w:p w14:paraId="7CFC43F8" w14:textId="23B7AF85" w:rsidR="00EF6D06" w:rsidRPr="00DD591A" w:rsidRDefault="00EF6D06" w:rsidP="00EF6D06">
      <w:pPr>
        <w:widowControl w:val="0"/>
        <w:ind w:left="2160"/>
      </w:pPr>
      <w:r w:rsidRPr="00DD591A">
        <w:t>US</w:t>
      </w:r>
      <w:r>
        <w:t>EPA</w:t>
      </w:r>
      <w:r w:rsidRPr="00DD591A">
        <w:t>, Office of Resource Conservation and Recovery.</w:t>
      </w:r>
    </w:p>
    <w:p w14:paraId="74C88198" w14:textId="77777777" w:rsidR="00EF6D06" w:rsidRPr="00DD591A" w:rsidRDefault="00EF6D06" w:rsidP="00721009">
      <w:pPr>
        <w:widowControl w:val="0"/>
      </w:pPr>
    </w:p>
    <w:p w14:paraId="4B2091D7" w14:textId="77777777" w:rsidR="00EF6D06" w:rsidRPr="00DD591A" w:rsidRDefault="00EF6D06" w:rsidP="00EF6D06">
      <w:pPr>
        <w:widowControl w:val="0"/>
        <w:ind w:left="2880"/>
      </w:pPr>
      <w:r w:rsidRPr="00DD591A">
        <w:t>"Statistical Analysis of Groundwater Monitoring Data at RCRA Facilities, (March 2009 Unified Guidance)", EPA 530/R-09-007.</w:t>
      </w:r>
    </w:p>
    <w:p w14:paraId="3B87B50E" w14:textId="5D8C9624" w:rsidR="00EF6D06" w:rsidRDefault="00EF6D06" w:rsidP="00721009">
      <w:pPr>
        <w:widowControl w:val="0"/>
      </w:pPr>
    </w:p>
    <w:p w14:paraId="7568BC64" w14:textId="6524C73B" w:rsidR="00C41692" w:rsidRDefault="00C41692" w:rsidP="00C41692">
      <w:pPr>
        <w:widowControl w:val="0"/>
        <w:ind w:left="2160"/>
      </w:pPr>
      <w:r>
        <w:t>USEPA, Office of Water, Engineering and Analysis Division</w:t>
      </w:r>
    </w:p>
    <w:p w14:paraId="04C01985" w14:textId="589FA4A9" w:rsidR="00C41692" w:rsidRDefault="00C41692" w:rsidP="00721009">
      <w:pPr>
        <w:widowControl w:val="0"/>
      </w:pPr>
    </w:p>
    <w:p w14:paraId="7F7CBAB6" w14:textId="08C4B18A" w:rsidR="00C41692" w:rsidRDefault="00C41692" w:rsidP="00C41692">
      <w:pPr>
        <w:widowControl w:val="0"/>
        <w:ind w:left="2880"/>
      </w:pPr>
      <w:r>
        <w:t xml:space="preserve">USEPA, Office of Water, Engineering and Analysis Division.  </w:t>
      </w:r>
      <w:r w:rsidR="002834FF">
        <w:t>"</w:t>
      </w:r>
      <w:r>
        <w:t>Method 1633:  Analysis of Per- and Polyfluoroalkyl Substances (PFAS) in Aqueous, Solid, Biosolids, and Tissue Samples by LC-MS/MS,</w:t>
      </w:r>
      <w:r w:rsidR="00F13D5E">
        <w:t>"</w:t>
      </w:r>
      <w:r>
        <w:t xml:space="preserve"> January 2024, EPA 821-R-24-001.</w:t>
      </w:r>
    </w:p>
    <w:p w14:paraId="1DB1ECA1" w14:textId="77777777" w:rsidR="00C41692" w:rsidRPr="00DD591A" w:rsidRDefault="00C41692" w:rsidP="00721009">
      <w:pPr>
        <w:widowControl w:val="0"/>
      </w:pPr>
    </w:p>
    <w:p w14:paraId="6039ACA8" w14:textId="7457D1FC" w:rsidR="00EF6D06" w:rsidRPr="00DD591A" w:rsidRDefault="00EF6D06" w:rsidP="00EF6D06">
      <w:pPr>
        <w:widowControl w:val="0"/>
        <w:ind w:left="2160"/>
      </w:pPr>
      <w:r w:rsidRPr="00DD591A">
        <w:t xml:space="preserve">USEPA, Risk Assessment </w:t>
      </w:r>
      <w:r w:rsidR="007E7583">
        <w:t>f</w:t>
      </w:r>
      <w:r w:rsidRPr="00DD591A">
        <w:t>orum, Washington, D.C.</w:t>
      </w:r>
    </w:p>
    <w:p w14:paraId="1FA18951" w14:textId="77777777" w:rsidR="00EF6D06" w:rsidRPr="00DD591A" w:rsidRDefault="00EF6D06" w:rsidP="00721009">
      <w:pPr>
        <w:widowControl w:val="0"/>
      </w:pPr>
    </w:p>
    <w:p w14:paraId="131DAB91" w14:textId="6B53AB24" w:rsidR="00EF6D06" w:rsidRPr="00DD591A" w:rsidRDefault="00EF6D06" w:rsidP="00EF6D06">
      <w:pPr>
        <w:widowControl w:val="0"/>
        <w:ind w:left="2880"/>
      </w:pPr>
      <w:r w:rsidRPr="00DD591A">
        <w:t>"A Review of the Reference Dose and References Concentration Process", EPA/630/P-02/</w:t>
      </w:r>
      <w:proofErr w:type="spellStart"/>
      <w:r w:rsidRPr="00DD591A">
        <w:t>002F</w:t>
      </w:r>
      <w:proofErr w:type="spellEnd"/>
      <w:r w:rsidRPr="00DD591A">
        <w:t>, December 2002.</w:t>
      </w:r>
    </w:p>
    <w:p w14:paraId="744B838F" w14:textId="77777777" w:rsidR="00EF6D06" w:rsidRPr="00DD591A" w:rsidRDefault="00EF6D06" w:rsidP="00721009">
      <w:pPr>
        <w:widowControl w:val="0"/>
      </w:pPr>
    </w:p>
    <w:p w14:paraId="1002F366" w14:textId="77777777" w:rsidR="00EF6D06" w:rsidRPr="00DD591A" w:rsidRDefault="00EF6D06" w:rsidP="00EF6D06">
      <w:pPr>
        <w:widowControl w:val="0"/>
        <w:ind w:left="2880"/>
      </w:pPr>
      <w:r w:rsidRPr="00DD591A">
        <w:t>"Guidance for Applying Quantitative Data to Develop Data-Derived Extrapolation Factors for Interspecies and Intraspecies Extrapolation", EPA/R-14/</w:t>
      </w:r>
      <w:proofErr w:type="spellStart"/>
      <w:r w:rsidRPr="00DD591A">
        <w:t>002F</w:t>
      </w:r>
      <w:proofErr w:type="spellEnd"/>
      <w:r w:rsidRPr="00DD591A">
        <w:t>, September 2014.</w:t>
      </w:r>
    </w:p>
    <w:p w14:paraId="5C4039A3" w14:textId="77777777" w:rsidR="00EF6D06" w:rsidRPr="00DD591A" w:rsidRDefault="00EF6D06" w:rsidP="00721009">
      <w:pPr>
        <w:widowControl w:val="0"/>
      </w:pPr>
    </w:p>
    <w:p w14:paraId="26F01B27" w14:textId="77777777" w:rsidR="00EF6D06" w:rsidRPr="00DD591A" w:rsidRDefault="00EF6D06" w:rsidP="00EF6D06">
      <w:pPr>
        <w:widowControl w:val="0"/>
        <w:ind w:left="2880"/>
      </w:pPr>
      <w:r w:rsidRPr="00DD591A">
        <w:t>"Guidelines for Carcinogen Risk Assessment", EPA/630/P-03/</w:t>
      </w:r>
      <w:proofErr w:type="spellStart"/>
      <w:r w:rsidRPr="00DD591A">
        <w:t>001F</w:t>
      </w:r>
      <w:proofErr w:type="spellEnd"/>
      <w:r w:rsidRPr="00DD591A">
        <w:t>, March 2005.</w:t>
      </w:r>
    </w:p>
    <w:p w14:paraId="644E6116" w14:textId="77777777" w:rsidR="00EF6D06" w:rsidRPr="00DD591A" w:rsidRDefault="00EF6D06" w:rsidP="00721009">
      <w:pPr>
        <w:widowControl w:val="0"/>
      </w:pPr>
    </w:p>
    <w:p w14:paraId="57E04020" w14:textId="77777777" w:rsidR="00EF6D06" w:rsidRDefault="00EF6D06" w:rsidP="00EF6D06">
      <w:pPr>
        <w:widowControl w:val="0"/>
        <w:autoSpaceDE w:val="0"/>
        <w:autoSpaceDN w:val="0"/>
        <w:adjustRightInd w:val="0"/>
        <w:ind w:left="2880"/>
      </w:pPr>
      <w:r w:rsidRPr="00DD591A">
        <w:t>"Supplemental Guidance for Assessing Susceptibility for Early-Life Exposure to Carcinogens", EPA/630/R-03/</w:t>
      </w:r>
      <w:proofErr w:type="spellStart"/>
      <w:r w:rsidRPr="00DD591A">
        <w:t>003F</w:t>
      </w:r>
      <w:proofErr w:type="spellEnd"/>
      <w:r w:rsidRPr="00DD591A">
        <w:t>, March 2005.</w:t>
      </w:r>
    </w:p>
    <w:p w14:paraId="6106AD7B" w14:textId="77777777" w:rsidR="00EF6D06" w:rsidRDefault="00EF6D06" w:rsidP="00721009">
      <w:pPr>
        <w:widowControl w:val="0"/>
        <w:autoSpaceDE w:val="0"/>
        <w:autoSpaceDN w:val="0"/>
        <w:adjustRightInd w:val="0"/>
      </w:pPr>
    </w:p>
    <w:p w14:paraId="7E183520" w14:textId="17727ABA" w:rsidR="00DA70C1" w:rsidRDefault="00DA70C1" w:rsidP="00EF6D06">
      <w:pPr>
        <w:widowControl w:val="0"/>
        <w:autoSpaceDE w:val="0"/>
        <w:autoSpaceDN w:val="0"/>
        <w:adjustRightInd w:val="0"/>
        <w:ind w:left="2160"/>
      </w:pPr>
      <w:r>
        <w:t xml:space="preserve">United States Geological Survey, 1961 Stout St., Denver, CO </w:t>
      </w:r>
      <w:r w:rsidR="00EF6D06">
        <w:t xml:space="preserve"> </w:t>
      </w:r>
      <w:r>
        <w:t xml:space="preserve">80294 (303) 844-4169 </w:t>
      </w:r>
    </w:p>
    <w:p w14:paraId="01BB1B71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0218799F" w14:textId="5067FDE9" w:rsidR="00DA70C1" w:rsidRDefault="00DA70C1" w:rsidP="00D75408">
      <w:pPr>
        <w:widowControl w:val="0"/>
        <w:autoSpaceDE w:val="0"/>
        <w:autoSpaceDN w:val="0"/>
        <w:adjustRightInd w:val="0"/>
        <w:ind w:left="2880"/>
      </w:pPr>
      <w:r>
        <w:t xml:space="preserve">"Techniques of Water Resources Investigations of the United States Geological Survey, Guidelines for Collection and Field Analysis of Ground-Water Samples for Selected Unstable Constituents", Book I, Chapter </w:t>
      </w:r>
      <w:proofErr w:type="spellStart"/>
      <w:r>
        <w:t>D2</w:t>
      </w:r>
      <w:proofErr w:type="spellEnd"/>
      <w:r>
        <w:t xml:space="preserve"> (</w:t>
      </w:r>
      <w:r w:rsidR="007B5099">
        <w:t>1976</w:t>
      </w:r>
      <w:r>
        <w:t xml:space="preserve">). </w:t>
      </w:r>
    </w:p>
    <w:p w14:paraId="7FFE8BBF" w14:textId="77777777" w:rsidR="00753BC4" w:rsidRDefault="00753BC4" w:rsidP="00721009">
      <w:pPr>
        <w:widowControl w:val="0"/>
        <w:autoSpaceDE w:val="0"/>
        <w:autoSpaceDN w:val="0"/>
        <w:adjustRightInd w:val="0"/>
      </w:pPr>
    </w:p>
    <w:p w14:paraId="63441E0F" w14:textId="77777777" w:rsidR="00DA70C1" w:rsidRDefault="00DA70C1" w:rsidP="00DA70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later editions or amendments. </w:t>
      </w:r>
    </w:p>
    <w:p w14:paraId="47420B94" w14:textId="77777777" w:rsidR="00DA70C1" w:rsidRDefault="00DA70C1" w:rsidP="00721009">
      <w:pPr>
        <w:widowControl w:val="0"/>
        <w:autoSpaceDE w:val="0"/>
        <w:autoSpaceDN w:val="0"/>
        <w:adjustRightInd w:val="0"/>
      </w:pPr>
    </w:p>
    <w:p w14:paraId="4BC2F658" w14:textId="5F52AF79" w:rsidR="00EF39E2" w:rsidRPr="00D55B37" w:rsidRDefault="00210CC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01D4A">
        <w:t>12696</w:t>
      </w:r>
      <w:r w:rsidRPr="004E27CF">
        <w:t xml:space="preserve">, effective </w:t>
      </w:r>
      <w:r w:rsidR="00101D4A">
        <w:t>September 23, 2025</w:t>
      </w:r>
      <w:r w:rsidRPr="004E27CF">
        <w:t>)</w:t>
      </w:r>
    </w:p>
    <w:sectPr w:rsidR="00EF39E2" w:rsidRPr="00D55B37" w:rsidSect="00DA7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0C1"/>
    <w:rsid w:val="000070F9"/>
    <w:rsid w:val="0002575A"/>
    <w:rsid w:val="00053010"/>
    <w:rsid w:val="000B6199"/>
    <w:rsid w:val="000D120F"/>
    <w:rsid w:val="00101D4A"/>
    <w:rsid w:val="00175F83"/>
    <w:rsid w:val="00210CC9"/>
    <w:rsid w:val="00236EC3"/>
    <w:rsid w:val="00275FA2"/>
    <w:rsid w:val="002834FF"/>
    <w:rsid w:val="003115CE"/>
    <w:rsid w:val="00324C2E"/>
    <w:rsid w:val="0035103A"/>
    <w:rsid w:val="00384A55"/>
    <w:rsid w:val="003C5FA6"/>
    <w:rsid w:val="00427801"/>
    <w:rsid w:val="004D11FE"/>
    <w:rsid w:val="00552DCD"/>
    <w:rsid w:val="005C3366"/>
    <w:rsid w:val="00646042"/>
    <w:rsid w:val="00646FB7"/>
    <w:rsid w:val="00721009"/>
    <w:rsid w:val="00734D9C"/>
    <w:rsid w:val="00736AE3"/>
    <w:rsid w:val="00753BC4"/>
    <w:rsid w:val="007B5099"/>
    <w:rsid w:val="007E2858"/>
    <w:rsid w:val="007E7583"/>
    <w:rsid w:val="009415FE"/>
    <w:rsid w:val="0095017E"/>
    <w:rsid w:val="00A07B9C"/>
    <w:rsid w:val="00BA692D"/>
    <w:rsid w:val="00C14BA2"/>
    <w:rsid w:val="00C41692"/>
    <w:rsid w:val="00C41981"/>
    <w:rsid w:val="00C61470"/>
    <w:rsid w:val="00CC379D"/>
    <w:rsid w:val="00CD743F"/>
    <w:rsid w:val="00D75408"/>
    <w:rsid w:val="00DA70C1"/>
    <w:rsid w:val="00DE1765"/>
    <w:rsid w:val="00E3586A"/>
    <w:rsid w:val="00E7537A"/>
    <w:rsid w:val="00EF39E2"/>
    <w:rsid w:val="00EF6D06"/>
    <w:rsid w:val="00EF7A33"/>
    <w:rsid w:val="00F033A1"/>
    <w:rsid w:val="00F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A694D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39E2"/>
  </w:style>
  <w:style w:type="character" w:styleId="Hyperlink">
    <w:name w:val="Hyperlink"/>
    <w:basedOn w:val="DefaultParagraphFont"/>
    <w:unhideWhenUsed/>
    <w:rsid w:val="00552D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D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24C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2025-08-18T17:47:00Z</dcterms:created>
  <dcterms:modified xsi:type="dcterms:W3CDTF">2025-10-10T12:30:00Z</dcterms:modified>
</cp:coreProperties>
</file>