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2328" w:rsidRDefault="00952328" w:rsidP="0095232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52328" w:rsidRDefault="00952328" w:rsidP="00952328">
      <w:pPr>
        <w:widowControl w:val="0"/>
        <w:autoSpaceDE w:val="0"/>
        <w:autoSpaceDN w:val="0"/>
        <w:adjustRightInd w:val="0"/>
        <w:jc w:val="center"/>
      </w:pPr>
      <w:r>
        <w:t>SUBPART K:  ROAD OIL STORAGE AND HANDLING UNITS</w:t>
      </w:r>
    </w:p>
    <w:sectPr w:rsidR="00952328" w:rsidSect="0095232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52328"/>
    <w:rsid w:val="005C3366"/>
    <w:rsid w:val="006B7E60"/>
    <w:rsid w:val="00952328"/>
    <w:rsid w:val="00A013A9"/>
    <w:rsid w:val="00B07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K:  ROAD OIL STORAGE AND HANDLING UNITS</vt:lpstr>
    </vt:vector>
  </TitlesOfParts>
  <Company>State of Illinois</Company>
  <LinksUpToDate>false</LinksUpToDate>
  <CharactersWithSpaces>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K:  ROAD OIL STORAGE AND HANDLING UNITS</dc:title>
  <dc:subject/>
  <dc:creator>Illinois General Assembly</dc:creator>
  <cp:keywords/>
  <dc:description/>
  <cp:lastModifiedBy>Roberts, John</cp:lastModifiedBy>
  <cp:revision>3</cp:revision>
  <dcterms:created xsi:type="dcterms:W3CDTF">2012-06-21T21:09:00Z</dcterms:created>
  <dcterms:modified xsi:type="dcterms:W3CDTF">2012-06-21T21:09:00Z</dcterms:modified>
</cp:coreProperties>
</file>