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FA" w:rsidRDefault="00116FFD" w:rsidP="003F6BF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F6BFA">
        <w:rPr>
          <w:b/>
          <w:bCs/>
        </w:rPr>
        <w:lastRenderedPageBreak/>
        <w:t xml:space="preserve">Section 611.TABLE C  </w:t>
      </w:r>
      <w:r>
        <w:rPr>
          <w:b/>
          <w:bCs/>
        </w:rPr>
        <w:t xml:space="preserve"> </w:t>
      </w:r>
      <w:r w:rsidR="003F6BFA">
        <w:rPr>
          <w:b/>
          <w:bCs/>
        </w:rPr>
        <w:t>Frequency of RDC Measurement</w:t>
      </w:r>
      <w:r w:rsidR="003F6BFA">
        <w:t xml:space="preserve"> </w:t>
      </w:r>
    </w:p>
    <w:p w:rsidR="003F6BFA" w:rsidRDefault="003F6BFA" w:rsidP="003F6BFA">
      <w:pPr>
        <w:widowControl w:val="0"/>
        <w:autoSpaceDE w:val="0"/>
        <w:autoSpaceDN w:val="0"/>
        <w:adjustRightInd w:val="0"/>
      </w:pPr>
    </w:p>
    <w:tbl>
      <w:tblPr>
        <w:tblW w:w="0" w:type="auto"/>
        <w:tblInd w:w="792" w:type="dxa"/>
        <w:tblLayout w:type="fixed"/>
        <w:tblLook w:val="0000" w:firstRow="0" w:lastRow="0" w:firstColumn="0" w:lastColumn="0" w:noHBand="0" w:noVBand="0"/>
      </w:tblPr>
      <w:tblGrid>
        <w:gridCol w:w="1349"/>
        <w:gridCol w:w="1349"/>
        <w:gridCol w:w="1349"/>
        <w:gridCol w:w="2850"/>
      </w:tblGrid>
      <w:tr w:rsidR="00116FFD">
        <w:trPr>
          <w:trHeight w:val="459"/>
        </w:trPr>
        <w:tc>
          <w:tcPr>
            <w:tcW w:w="4047" w:type="dxa"/>
            <w:gridSpan w:val="3"/>
          </w:tcPr>
          <w:p w:rsidR="00116FFD" w:rsidRDefault="00116FFD" w:rsidP="00116FFD">
            <w:pPr>
              <w:jc w:val="center"/>
            </w:pPr>
            <w:r>
              <w:t>System Size (Persons Served)</w:t>
            </w:r>
          </w:p>
        </w:tc>
        <w:tc>
          <w:tcPr>
            <w:tcW w:w="2850" w:type="dxa"/>
          </w:tcPr>
          <w:p w:rsidR="00116FFD" w:rsidRDefault="00116FFD" w:rsidP="00A27E77">
            <w:pPr>
              <w:jc w:val="center"/>
            </w:pPr>
            <w:r>
              <w:t>Samples per Day</w:t>
            </w:r>
          </w:p>
        </w:tc>
      </w:tr>
      <w:tr w:rsidR="00116FFD">
        <w:tc>
          <w:tcPr>
            <w:tcW w:w="1349" w:type="dxa"/>
          </w:tcPr>
          <w:p w:rsidR="00116FFD" w:rsidRDefault="00116FFD" w:rsidP="00A27E77">
            <w:r>
              <w:t>500</w:t>
            </w:r>
          </w:p>
        </w:tc>
        <w:tc>
          <w:tcPr>
            <w:tcW w:w="1349" w:type="dxa"/>
          </w:tcPr>
          <w:p w:rsidR="00116FFD" w:rsidRDefault="000B001C" w:rsidP="00A27E77">
            <w:r>
              <w:t>or</w:t>
            </w:r>
          </w:p>
        </w:tc>
        <w:tc>
          <w:tcPr>
            <w:tcW w:w="1349" w:type="dxa"/>
          </w:tcPr>
          <w:p w:rsidR="00116FFD" w:rsidRDefault="00827162" w:rsidP="00A27E77">
            <w:r>
              <w:t>fewer</w:t>
            </w:r>
          </w:p>
        </w:tc>
        <w:tc>
          <w:tcPr>
            <w:tcW w:w="2850" w:type="dxa"/>
          </w:tcPr>
          <w:p w:rsidR="00116FFD" w:rsidRDefault="00116FFD" w:rsidP="00A27E77">
            <w:pPr>
              <w:jc w:val="center"/>
            </w:pPr>
            <w:r>
              <w:t>1</w:t>
            </w:r>
          </w:p>
        </w:tc>
      </w:tr>
      <w:tr w:rsidR="00116FFD">
        <w:tc>
          <w:tcPr>
            <w:tcW w:w="1349" w:type="dxa"/>
          </w:tcPr>
          <w:p w:rsidR="00116FFD" w:rsidRDefault="00116FFD" w:rsidP="00A27E77">
            <w:r>
              <w:t>501</w:t>
            </w:r>
          </w:p>
        </w:tc>
        <w:tc>
          <w:tcPr>
            <w:tcW w:w="1349" w:type="dxa"/>
          </w:tcPr>
          <w:p w:rsidR="00116FFD" w:rsidRDefault="00116FFD" w:rsidP="00A27E77">
            <w:r>
              <w:t>to</w:t>
            </w:r>
          </w:p>
        </w:tc>
        <w:tc>
          <w:tcPr>
            <w:tcW w:w="1349" w:type="dxa"/>
          </w:tcPr>
          <w:p w:rsidR="00116FFD" w:rsidRDefault="000B001C" w:rsidP="000B001C">
            <w:r>
              <w:t>1,000</w:t>
            </w:r>
          </w:p>
        </w:tc>
        <w:tc>
          <w:tcPr>
            <w:tcW w:w="2850" w:type="dxa"/>
          </w:tcPr>
          <w:p w:rsidR="00116FFD" w:rsidRDefault="00116FFD" w:rsidP="00A27E77">
            <w:pPr>
              <w:jc w:val="center"/>
            </w:pPr>
            <w:r>
              <w:t>2</w:t>
            </w:r>
          </w:p>
        </w:tc>
      </w:tr>
      <w:tr w:rsidR="00116FFD">
        <w:tc>
          <w:tcPr>
            <w:tcW w:w="1349" w:type="dxa"/>
          </w:tcPr>
          <w:p w:rsidR="00116FFD" w:rsidRDefault="00116FFD" w:rsidP="00A27E77">
            <w:r>
              <w:t>1001</w:t>
            </w:r>
          </w:p>
        </w:tc>
        <w:tc>
          <w:tcPr>
            <w:tcW w:w="1349" w:type="dxa"/>
          </w:tcPr>
          <w:p w:rsidR="00116FFD" w:rsidRDefault="00116FFD" w:rsidP="00A27E77">
            <w:r>
              <w:t>to</w:t>
            </w:r>
          </w:p>
        </w:tc>
        <w:tc>
          <w:tcPr>
            <w:tcW w:w="1349" w:type="dxa"/>
          </w:tcPr>
          <w:p w:rsidR="00116FFD" w:rsidRDefault="00116FFD" w:rsidP="00A27E77">
            <w:r>
              <w:t>2,500</w:t>
            </w:r>
          </w:p>
        </w:tc>
        <w:tc>
          <w:tcPr>
            <w:tcW w:w="2850" w:type="dxa"/>
          </w:tcPr>
          <w:p w:rsidR="00116FFD" w:rsidRDefault="00116FFD" w:rsidP="00A27E77">
            <w:pPr>
              <w:jc w:val="center"/>
            </w:pPr>
            <w:r>
              <w:t>3</w:t>
            </w:r>
          </w:p>
        </w:tc>
      </w:tr>
      <w:tr w:rsidR="00116FFD">
        <w:tc>
          <w:tcPr>
            <w:tcW w:w="1349" w:type="dxa"/>
          </w:tcPr>
          <w:p w:rsidR="00116FFD" w:rsidRDefault="00116FFD" w:rsidP="00A27E77">
            <w:r>
              <w:t>2501</w:t>
            </w:r>
          </w:p>
        </w:tc>
        <w:tc>
          <w:tcPr>
            <w:tcW w:w="1349" w:type="dxa"/>
          </w:tcPr>
          <w:p w:rsidR="00116FFD" w:rsidRDefault="00116FFD" w:rsidP="00A27E77">
            <w:r>
              <w:t>to</w:t>
            </w:r>
          </w:p>
        </w:tc>
        <w:tc>
          <w:tcPr>
            <w:tcW w:w="1349" w:type="dxa"/>
          </w:tcPr>
          <w:p w:rsidR="00116FFD" w:rsidRDefault="00116FFD" w:rsidP="00A27E77">
            <w:r>
              <w:t>3,300</w:t>
            </w:r>
          </w:p>
        </w:tc>
        <w:tc>
          <w:tcPr>
            <w:tcW w:w="2850" w:type="dxa"/>
          </w:tcPr>
          <w:p w:rsidR="00116FFD" w:rsidRDefault="00116FFD" w:rsidP="00A27E77">
            <w:pPr>
              <w:jc w:val="center"/>
            </w:pPr>
            <w:r>
              <w:t>4</w:t>
            </w:r>
          </w:p>
        </w:tc>
      </w:tr>
    </w:tbl>
    <w:p w:rsidR="003F6BFA" w:rsidRDefault="003F6BFA" w:rsidP="003F6BFA">
      <w:pPr>
        <w:widowControl w:val="0"/>
        <w:autoSpaceDE w:val="0"/>
        <w:autoSpaceDN w:val="0"/>
        <w:adjustRightInd w:val="0"/>
      </w:pPr>
    </w:p>
    <w:p w:rsidR="003F6BFA" w:rsidRDefault="003F6BFA" w:rsidP="003F6BFA">
      <w:pPr>
        <w:widowControl w:val="0"/>
        <w:autoSpaceDE w:val="0"/>
        <w:autoSpaceDN w:val="0"/>
        <w:adjustRightInd w:val="0"/>
      </w:pPr>
      <w:r>
        <w:t xml:space="preserve">The day's samples cannot be taken at the same time.  The sampling intervals are subject to Agency review and approval by </w:t>
      </w:r>
      <w:r w:rsidR="00832AF5">
        <w:t>a SEP</w:t>
      </w:r>
      <w:r>
        <w:t xml:space="preserve">. </w:t>
      </w:r>
    </w:p>
    <w:p w:rsidR="00116FFD" w:rsidRDefault="00116FFD" w:rsidP="003F6BFA">
      <w:pPr>
        <w:widowControl w:val="0"/>
        <w:autoSpaceDE w:val="0"/>
        <w:autoSpaceDN w:val="0"/>
        <w:adjustRightInd w:val="0"/>
      </w:pPr>
    </w:p>
    <w:p w:rsidR="003F6BFA" w:rsidRDefault="003F6BFA" w:rsidP="003F6BFA">
      <w:pPr>
        <w:widowControl w:val="0"/>
        <w:autoSpaceDE w:val="0"/>
        <w:autoSpaceDN w:val="0"/>
        <w:adjustRightInd w:val="0"/>
      </w:pPr>
      <w:r>
        <w:t xml:space="preserve">BOARD NOTE:  Derived from 40 CFR 141.74(b)(5) and (c)(2) </w:t>
      </w:r>
      <w:r w:rsidR="00434C33">
        <w:t>(2012)</w:t>
      </w:r>
      <w:r>
        <w:t xml:space="preserve">. </w:t>
      </w:r>
    </w:p>
    <w:p w:rsidR="003F6BFA" w:rsidRDefault="003F6BFA" w:rsidP="00987086">
      <w:pPr>
        <w:widowControl w:val="0"/>
        <w:autoSpaceDE w:val="0"/>
        <w:autoSpaceDN w:val="0"/>
        <w:adjustRightInd w:val="0"/>
      </w:pPr>
    </w:p>
    <w:p w:rsidR="00434C33" w:rsidRPr="00D55B37" w:rsidRDefault="00987086">
      <w:pPr>
        <w:pStyle w:val="JCARSourceNote"/>
        <w:ind w:left="720"/>
      </w:pPr>
      <w:r>
        <w:t>(Source:  Amended at 4</w:t>
      </w:r>
      <w:r w:rsidR="00061925">
        <w:t>3</w:t>
      </w:r>
      <w:r>
        <w:t xml:space="preserve"> Ill. Reg. </w:t>
      </w:r>
      <w:r w:rsidR="00BF56BF">
        <w:t>8206</w:t>
      </w:r>
      <w:r>
        <w:t xml:space="preserve">, effective </w:t>
      </w:r>
      <w:bookmarkStart w:id="0" w:name="_GoBack"/>
      <w:r w:rsidR="00BF56BF">
        <w:t>July 26, 2019</w:t>
      </w:r>
      <w:bookmarkEnd w:id="0"/>
      <w:r>
        <w:t>)</w:t>
      </w:r>
    </w:p>
    <w:sectPr w:rsidR="00434C33" w:rsidRPr="00D55B37" w:rsidSect="003F6B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BFA"/>
    <w:rsid w:val="00061925"/>
    <w:rsid w:val="000B001C"/>
    <w:rsid w:val="000B1B5A"/>
    <w:rsid w:val="00116FFD"/>
    <w:rsid w:val="003551B7"/>
    <w:rsid w:val="003F6BFA"/>
    <w:rsid w:val="00410E7F"/>
    <w:rsid w:val="00434C33"/>
    <w:rsid w:val="005C3366"/>
    <w:rsid w:val="00635033"/>
    <w:rsid w:val="007B7422"/>
    <w:rsid w:val="007B7C3B"/>
    <w:rsid w:val="00827162"/>
    <w:rsid w:val="00832AF5"/>
    <w:rsid w:val="009405ED"/>
    <w:rsid w:val="00987086"/>
    <w:rsid w:val="009C6EB7"/>
    <w:rsid w:val="00A27E77"/>
    <w:rsid w:val="00BF56BF"/>
    <w:rsid w:val="00E4084E"/>
    <w:rsid w:val="00F232A5"/>
    <w:rsid w:val="00F808C8"/>
    <w:rsid w:val="00F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90F1D3-76C0-4122-A1ED-DB1CE874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2019-08-02T18:49:00Z</dcterms:created>
  <dcterms:modified xsi:type="dcterms:W3CDTF">2019-08-06T17:42:00Z</dcterms:modified>
</cp:coreProperties>
</file>