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45B5" w14:textId="77777777" w:rsidR="00521FAF" w:rsidRPr="003A3B95" w:rsidRDefault="00521FAF" w:rsidP="00BC09FD">
      <w:pPr>
        <w:ind w:left="2160" w:hanging="2160"/>
        <w:rPr>
          <w:rFonts w:ascii="Times New Roman" w:hAnsi="Times New Roman"/>
          <w:b/>
        </w:rPr>
      </w:pPr>
    </w:p>
    <w:p w14:paraId="55F81049" w14:textId="1277BE93" w:rsidR="0013189E" w:rsidRPr="003A3B95" w:rsidRDefault="0013189E" w:rsidP="00BC09FD">
      <w:pPr>
        <w:ind w:left="2160" w:hanging="2160"/>
        <w:rPr>
          <w:rFonts w:ascii="Times New Roman" w:hAnsi="Times New Roman"/>
          <w:b/>
        </w:rPr>
      </w:pPr>
      <w:r w:rsidRPr="003A3B95">
        <w:rPr>
          <w:rFonts w:ascii="Times New Roman" w:hAnsi="Times New Roman"/>
          <w:b/>
        </w:rPr>
        <w:t>Section 611.951</w:t>
      </w:r>
      <w:r w:rsidR="008523D0">
        <w:rPr>
          <w:rFonts w:ascii="Times New Roman" w:hAnsi="Times New Roman"/>
          <w:b/>
        </w:rPr>
        <w:t xml:space="preserve">  </w:t>
      </w:r>
      <w:r w:rsidRPr="003A3B95">
        <w:rPr>
          <w:rFonts w:ascii="Times New Roman" w:hAnsi="Times New Roman"/>
          <w:b/>
        </w:rPr>
        <w:t>Finished Water Reservoirs</w:t>
      </w:r>
    </w:p>
    <w:p w14:paraId="2895B110" w14:textId="77777777" w:rsidR="0013189E" w:rsidRPr="003A3B95" w:rsidRDefault="0013189E" w:rsidP="00BC09FD">
      <w:pPr>
        <w:rPr>
          <w:rFonts w:ascii="Times New Roman" w:hAnsi="Times New Roman"/>
        </w:rPr>
      </w:pPr>
    </w:p>
    <w:p w14:paraId="11B685E9" w14:textId="77777777" w:rsidR="0013189E" w:rsidRPr="003A3B95" w:rsidRDefault="0013189E" w:rsidP="0013189E">
      <w:pPr>
        <w:ind w:left="1440" w:hanging="720"/>
        <w:rPr>
          <w:rFonts w:ascii="Times New Roman" w:hAnsi="Times New Roman"/>
        </w:rPr>
      </w:pPr>
      <w:r w:rsidRPr="003A3B95">
        <w:rPr>
          <w:rFonts w:ascii="Times New Roman" w:hAnsi="Times New Roman"/>
        </w:rPr>
        <w:t>a)</w:t>
      </w:r>
      <w:r w:rsidRPr="003A3B95">
        <w:rPr>
          <w:rFonts w:ascii="Times New Roman" w:hAnsi="Times New Roman"/>
        </w:rPr>
        <w:tab/>
        <w:t xml:space="preserve">Applicability.  A Subpart B system supplier that serves fewer than 10,000 </w:t>
      </w:r>
      <w:r w:rsidR="00BD1F6B">
        <w:rPr>
          <w:rFonts w:ascii="Times New Roman" w:hAnsi="Times New Roman"/>
        </w:rPr>
        <w:t xml:space="preserve">persons </w:t>
      </w:r>
      <w:r w:rsidRPr="003A3B95">
        <w:rPr>
          <w:rFonts w:ascii="Times New Roman" w:hAnsi="Times New Roman"/>
        </w:rPr>
        <w:t>is subject to this requirement.</w:t>
      </w:r>
    </w:p>
    <w:p w14:paraId="223BFFFB" w14:textId="77777777" w:rsidR="004048FD" w:rsidRDefault="004048FD" w:rsidP="008523D0">
      <w:pPr>
        <w:rPr>
          <w:rFonts w:ascii="Times New Roman" w:hAnsi="Times New Roman"/>
        </w:rPr>
      </w:pPr>
    </w:p>
    <w:p w14:paraId="72D80CD5" w14:textId="77777777" w:rsidR="0013189E" w:rsidRPr="003A3B95" w:rsidRDefault="0013189E" w:rsidP="0013189E">
      <w:pPr>
        <w:ind w:left="1440" w:hanging="720"/>
        <w:rPr>
          <w:rFonts w:ascii="Times New Roman" w:hAnsi="Times New Roman"/>
        </w:rPr>
      </w:pPr>
      <w:r w:rsidRPr="003A3B95">
        <w:rPr>
          <w:rFonts w:ascii="Times New Roman" w:hAnsi="Times New Roman"/>
        </w:rPr>
        <w:t>b)</w:t>
      </w:r>
      <w:r w:rsidRPr="003A3B95">
        <w:rPr>
          <w:rFonts w:ascii="Times New Roman" w:hAnsi="Times New Roman"/>
        </w:rPr>
        <w:tab/>
        <w:t xml:space="preserve">Requirements.  If a supplier begins construction of a finished water reservoir on or after </w:t>
      </w:r>
      <w:smartTag w:uri="urn:schemas-microsoft-com:office:smarttags" w:element="date">
        <w:smartTagPr>
          <w:attr w:name="Year" w:val="2002"/>
          <w:attr w:name="Day" w:val="15"/>
          <w:attr w:name="Month" w:val="3"/>
        </w:smartTagPr>
        <w:r w:rsidRPr="003A3B95">
          <w:rPr>
            <w:rFonts w:ascii="Times New Roman" w:hAnsi="Times New Roman"/>
          </w:rPr>
          <w:t>March 15, 2002</w:t>
        </w:r>
      </w:smartTag>
      <w:r w:rsidRPr="003A3B95">
        <w:rPr>
          <w:rFonts w:ascii="Times New Roman" w:hAnsi="Times New Roman"/>
        </w:rPr>
        <w:t xml:space="preserve">, the reservoir must be covered.  A finished water reservoir for which a supplier began construction prior to </w:t>
      </w:r>
      <w:smartTag w:uri="urn:schemas-microsoft-com:office:smarttags" w:element="date">
        <w:smartTagPr>
          <w:attr w:name="Year" w:val="2002"/>
          <w:attr w:name="Day" w:val="15"/>
          <w:attr w:name="Month" w:val="3"/>
        </w:smartTagPr>
        <w:r w:rsidRPr="003A3B95">
          <w:rPr>
            <w:rFonts w:ascii="Times New Roman" w:hAnsi="Times New Roman"/>
          </w:rPr>
          <w:t>March 15, 2002</w:t>
        </w:r>
      </w:smartTag>
      <w:r w:rsidRPr="003A3B95">
        <w:rPr>
          <w:rFonts w:ascii="Times New Roman" w:hAnsi="Times New Roman"/>
        </w:rPr>
        <w:t xml:space="preserve"> is not subject to this requirement.</w:t>
      </w:r>
    </w:p>
    <w:p w14:paraId="6571409C" w14:textId="77777777" w:rsidR="004A7345" w:rsidRPr="003A3B95" w:rsidRDefault="004A7345" w:rsidP="0013189E">
      <w:pPr>
        <w:rPr>
          <w:rFonts w:ascii="Times New Roman" w:hAnsi="Times New Roman"/>
        </w:rPr>
      </w:pPr>
    </w:p>
    <w:p w14:paraId="44C89CFA" w14:textId="77777777" w:rsidR="0013189E" w:rsidRPr="003A3B95" w:rsidRDefault="0013189E" w:rsidP="0013189E">
      <w:pPr>
        <w:rPr>
          <w:rFonts w:ascii="Times New Roman" w:hAnsi="Times New Roman"/>
        </w:rPr>
      </w:pPr>
      <w:r w:rsidRPr="003A3B95">
        <w:rPr>
          <w:rFonts w:ascii="Times New Roman" w:hAnsi="Times New Roman"/>
        </w:rPr>
        <w:t xml:space="preserve">BOARD NOTE:  </w:t>
      </w:r>
      <w:r w:rsidR="000C030F" w:rsidRPr="003A3B95">
        <w:rPr>
          <w:rFonts w:ascii="Times New Roman" w:hAnsi="Times New Roman"/>
        </w:rPr>
        <w:t>D</w:t>
      </w:r>
      <w:r w:rsidRPr="003A3B95">
        <w:rPr>
          <w:rFonts w:ascii="Times New Roman" w:hAnsi="Times New Roman"/>
        </w:rPr>
        <w:t>erived from 40 CFR 141.510 and 141.511</w:t>
      </w:r>
      <w:r w:rsidR="000C030F" w:rsidRPr="003A3B95">
        <w:rPr>
          <w:rFonts w:ascii="Times New Roman" w:hAnsi="Times New Roman"/>
        </w:rPr>
        <w:t xml:space="preserve"> (</w:t>
      </w:r>
      <w:r w:rsidRPr="003A3B95">
        <w:rPr>
          <w:rFonts w:ascii="Times New Roman" w:hAnsi="Times New Roman"/>
        </w:rPr>
        <w:t>2002).</w:t>
      </w:r>
    </w:p>
    <w:p w14:paraId="5F3B09C5" w14:textId="77777777" w:rsidR="00AF401B" w:rsidRPr="007C2237" w:rsidRDefault="00AF401B" w:rsidP="0013189E">
      <w:pPr>
        <w:rPr>
          <w:rFonts w:ascii="Times New Roman" w:hAnsi="Times New Roman"/>
        </w:rPr>
      </w:pPr>
    </w:p>
    <w:p w14:paraId="76F2BA6E" w14:textId="77777777" w:rsidR="00AF401B" w:rsidRPr="003A3B95" w:rsidRDefault="00AF401B" w:rsidP="00D1605A">
      <w:pPr>
        <w:ind w:firstLine="720"/>
        <w:rPr>
          <w:rFonts w:ascii="Times New Roman" w:hAnsi="Times New Roman"/>
          <w:spacing w:val="-3"/>
        </w:rPr>
      </w:pPr>
      <w:r w:rsidRPr="003A3B95">
        <w:rPr>
          <w:rFonts w:ascii="Times New Roman" w:hAnsi="Times New Roman"/>
          <w:spacing w:val="-3"/>
        </w:rPr>
        <w:t>(Source:  Added at 2</w:t>
      </w:r>
      <w:r w:rsidR="00BD1F6B">
        <w:rPr>
          <w:rFonts w:ascii="Times New Roman" w:hAnsi="Times New Roman"/>
          <w:spacing w:val="-3"/>
        </w:rPr>
        <w:t>7</w:t>
      </w:r>
      <w:r w:rsidRPr="003A3B95">
        <w:rPr>
          <w:rFonts w:ascii="Times New Roman" w:hAnsi="Times New Roman"/>
          <w:spacing w:val="-3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3A3B95">
            <w:rPr>
              <w:rFonts w:ascii="Times New Roman" w:hAnsi="Times New Roman"/>
              <w:spacing w:val="-3"/>
            </w:rPr>
            <w:t>Ill.</w:t>
          </w:r>
        </w:smartTag>
      </w:smartTag>
      <w:r w:rsidRPr="003A3B95">
        <w:rPr>
          <w:rFonts w:ascii="Times New Roman" w:hAnsi="Times New Roman"/>
          <w:spacing w:val="-3"/>
        </w:rPr>
        <w:t xml:space="preserve"> Reg. </w:t>
      </w:r>
      <w:r w:rsidR="0005528E">
        <w:rPr>
          <w:rFonts w:ascii="Times New Roman" w:hAnsi="Times New Roman"/>
          <w:spacing w:val="-3"/>
        </w:rPr>
        <w:t>1182</w:t>
      </w:r>
      <w:r w:rsidR="008A32B0">
        <w:rPr>
          <w:rFonts w:ascii="Times New Roman" w:hAnsi="Times New Roman"/>
          <w:spacing w:val="-3"/>
        </w:rPr>
        <w:t>,</w:t>
      </w:r>
      <w:r w:rsidRPr="003A3B95">
        <w:rPr>
          <w:rFonts w:ascii="Times New Roman" w:hAnsi="Times New Roman"/>
          <w:spacing w:val="-3"/>
        </w:rPr>
        <w:t xml:space="preserve"> effective </w:t>
      </w:r>
      <w:smartTag w:uri="urn:schemas-microsoft-com:office:smarttags" w:element="date">
        <w:smartTagPr>
          <w:attr w:name="Month" w:val="1"/>
          <w:attr w:name="Day" w:val="10"/>
          <w:attr w:name="Year" w:val="2003"/>
        </w:smartTagPr>
        <w:r w:rsidR="0005528E">
          <w:rPr>
            <w:rFonts w:ascii="Times New Roman" w:hAnsi="Times New Roman"/>
            <w:spacing w:val="-3"/>
          </w:rPr>
          <w:t>January 10, 2003</w:t>
        </w:r>
      </w:smartTag>
      <w:r w:rsidRPr="003A3B95">
        <w:rPr>
          <w:rFonts w:ascii="Times New Roman" w:hAnsi="Times New Roman"/>
          <w:spacing w:val="-3"/>
        </w:rPr>
        <w:t>)</w:t>
      </w:r>
    </w:p>
    <w:sectPr w:rsidR="00AF401B" w:rsidRPr="003A3B95" w:rsidSect="0013189E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5FC7" w14:textId="77777777" w:rsidR="00112FE2" w:rsidRDefault="001C7032">
      <w:r>
        <w:separator/>
      </w:r>
    </w:p>
  </w:endnote>
  <w:endnote w:type="continuationSeparator" w:id="0">
    <w:p w14:paraId="0C945968" w14:textId="77777777" w:rsidR="00112FE2" w:rsidRDefault="001C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156E" w14:textId="77777777" w:rsidR="00112FE2" w:rsidRDefault="001C7032">
      <w:r>
        <w:separator/>
      </w:r>
    </w:p>
  </w:footnote>
  <w:footnote w:type="continuationSeparator" w:id="0">
    <w:p w14:paraId="64B7CD3E" w14:textId="77777777" w:rsidR="00112FE2" w:rsidRDefault="001C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528E"/>
    <w:rsid w:val="000C030F"/>
    <w:rsid w:val="000D225F"/>
    <w:rsid w:val="00112FE2"/>
    <w:rsid w:val="0013189E"/>
    <w:rsid w:val="0014128C"/>
    <w:rsid w:val="001C7032"/>
    <w:rsid w:val="001C7D95"/>
    <w:rsid w:val="001E3074"/>
    <w:rsid w:val="00225354"/>
    <w:rsid w:val="002524EC"/>
    <w:rsid w:val="002A643F"/>
    <w:rsid w:val="00337CEB"/>
    <w:rsid w:val="00367A2E"/>
    <w:rsid w:val="003827E6"/>
    <w:rsid w:val="003A3B95"/>
    <w:rsid w:val="003F3A28"/>
    <w:rsid w:val="003F5FD7"/>
    <w:rsid w:val="004048FD"/>
    <w:rsid w:val="00426599"/>
    <w:rsid w:val="00431CFE"/>
    <w:rsid w:val="00437537"/>
    <w:rsid w:val="0044215B"/>
    <w:rsid w:val="00461115"/>
    <w:rsid w:val="00461297"/>
    <w:rsid w:val="004A7345"/>
    <w:rsid w:val="004D73D3"/>
    <w:rsid w:val="005001C5"/>
    <w:rsid w:val="00521FAF"/>
    <w:rsid w:val="0052308E"/>
    <w:rsid w:val="00530BE1"/>
    <w:rsid w:val="0053738E"/>
    <w:rsid w:val="00542E97"/>
    <w:rsid w:val="0056157E"/>
    <w:rsid w:val="0056501E"/>
    <w:rsid w:val="006A2114"/>
    <w:rsid w:val="00780733"/>
    <w:rsid w:val="007A62A8"/>
    <w:rsid w:val="007C2237"/>
    <w:rsid w:val="008271B1"/>
    <w:rsid w:val="00837F88"/>
    <w:rsid w:val="0084781C"/>
    <w:rsid w:val="008523D0"/>
    <w:rsid w:val="00894F3F"/>
    <w:rsid w:val="00896DCA"/>
    <w:rsid w:val="008A32B0"/>
    <w:rsid w:val="008B7604"/>
    <w:rsid w:val="00935A8C"/>
    <w:rsid w:val="009810AB"/>
    <w:rsid w:val="0098276C"/>
    <w:rsid w:val="00A2265D"/>
    <w:rsid w:val="00A4341A"/>
    <w:rsid w:val="00A600AA"/>
    <w:rsid w:val="00AE5547"/>
    <w:rsid w:val="00AF401B"/>
    <w:rsid w:val="00B35D67"/>
    <w:rsid w:val="00B516F7"/>
    <w:rsid w:val="00B64728"/>
    <w:rsid w:val="00B71177"/>
    <w:rsid w:val="00BC09FD"/>
    <w:rsid w:val="00BD1F6B"/>
    <w:rsid w:val="00C25677"/>
    <w:rsid w:val="00C4537A"/>
    <w:rsid w:val="00C96452"/>
    <w:rsid w:val="00CC13F9"/>
    <w:rsid w:val="00CD3723"/>
    <w:rsid w:val="00D1605A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5DF8906"/>
  <w15:docId w15:val="{E8BC669B-F73A-40E4-936B-9FAB437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1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2012-06-21T21:06:00Z</dcterms:created>
  <dcterms:modified xsi:type="dcterms:W3CDTF">2026-02-03T21:20:00Z</dcterms:modified>
</cp:coreProperties>
</file>