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94" w:rsidRDefault="00D51C94" w:rsidP="00D51C94">
      <w:pPr>
        <w:rPr>
          <w:b/>
        </w:rPr>
      </w:pPr>
    </w:p>
    <w:p w:rsidR="00D51C94" w:rsidRPr="00D51C94" w:rsidRDefault="00D51C94" w:rsidP="00D51C94">
      <w:pPr>
        <w:rPr>
          <w:b/>
        </w:rPr>
      </w:pPr>
      <w:r w:rsidRPr="00D51C94">
        <w:rPr>
          <w:b/>
        </w:rPr>
        <w:t xml:space="preserve">Section 602.110  </w:t>
      </w:r>
      <w:r w:rsidRPr="0055290E">
        <w:rPr>
          <w:b/>
        </w:rPr>
        <w:t>Signatory Requirement for Permit Applications</w:t>
      </w:r>
      <w:r w:rsidRPr="00D51C94">
        <w:rPr>
          <w:b/>
        </w:rPr>
        <w:t xml:space="preserve"> </w:t>
      </w:r>
    </w:p>
    <w:p w:rsidR="00D51C94" w:rsidRDefault="00D51C94" w:rsidP="00D51C94"/>
    <w:p w:rsidR="00D51C94" w:rsidRDefault="00D51C94" w:rsidP="00D51C94">
      <w:r w:rsidRPr="0055290E">
        <w:t xml:space="preserve">All permit applications must be signed by the owner or official custodian of the </w:t>
      </w:r>
      <w:r w:rsidRPr="00B55059">
        <w:t>community</w:t>
      </w:r>
      <w:r w:rsidRPr="0055290E">
        <w:t xml:space="preserve"> water supply, or by the owner's duly authorized agent, and must be accompanied by evidence of authority to sign the application.</w:t>
      </w:r>
    </w:p>
    <w:p w:rsidR="00D51C94" w:rsidRPr="005F65DE" w:rsidRDefault="00D51C94" w:rsidP="007C5F5C">
      <w:pPr>
        <w:ind w:left="1440" w:hanging="720"/>
      </w:pPr>
    </w:p>
    <w:p w:rsidR="00D51C94" w:rsidRPr="005F65DE" w:rsidRDefault="00D51C94" w:rsidP="005F65DE">
      <w:pPr>
        <w:ind w:left="720"/>
      </w:pPr>
      <w:r w:rsidRPr="005F65DE">
        <w:t xml:space="preserve">(Source:  </w:t>
      </w:r>
      <w:r w:rsidR="00CF5899" w:rsidRPr="005F65DE">
        <w:t>Former Section 602.110 repealed and forme</w:t>
      </w:r>
      <w:r w:rsidR="005F65DE" w:rsidRPr="005F65DE">
        <w:t xml:space="preserve">r Section 602.107 renumbered to </w:t>
      </w:r>
      <w:r w:rsidR="00CF5899" w:rsidRPr="005F65DE">
        <w:t>Sec</w:t>
      </w:r>
      <w:bookmarkStart w:id="0" w:name="_GoBack"/>
      <w:bookmarkEnd w:id="0"/>
      <w:r w:rsidR="00CF5899" w:rsidRPr="005F65DE">
        <w:t>tion 602.110</w:t>
      </w:r>
      <w:r w:rsidRPr="005F65DE">
        <w:t xml:space="preserve"> at 40 Ill. Reg. </w:t>
      </w:r>
      <w:r w:rsidR="003601C5">
        <w:t>6799</w:t>
      </w:r>
      <w:r w:rsidRPr="005F65DE">
        <w:t xml:space="preserve">, effective </w:t>
      </w:r>
      <w:r w:rsidR="003601C5">
        <w:t>April 15, 2016</w:t>
      </w:r>
      <w:r w:rsidRPr="005F65DE">
        <w:t>)</w:t>
      </w:r>
    </w:p>
    <w:sectPr w:rsidR="00D51C94" w:rsidRPr="005F65DE" w:rsidSect="001D7D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7D53"/>
    <w:rsid w:val="0006550C"/>
    <w:rsid w:val="001D7D53"/>
    <w:rsid w:val="001F7DCE"/>
    <w:rsid w:val="00235678"/>
    <w:rsid w:val="003601C5"/>
    <w:rsid w:val="00407A83"/>
    <w:rsid w:val="00440034"/>
    <w:rsid w:val="005C3366"/>
    <w:rsid w:val="005F65DE"/>
    <w:rsid w:val="0067647A"/>
    <w:rsid w:val="007C5F5C"/>
    <w:rsid w:val="00B55059"/>
    <w:rsid w:val="00CF5899"/>
    <w:rsid w:val="00D5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D986DCB-0539-4CFF-80A2-56670F30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C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BockewitzCK</cp:lastModifiedBy>
  <cp:revision>4</cp:revision>
  <dcterms:created xsi:type="dcterms:W3CDTF">2016-03-11T18:03:00Z</dcterms:created>
  <dcterms:modified xsi:type="dcterms:W3CDTF">2016-05-02T15:34:00Z</dcterms:modified>
</cp:coreProperties>
</file>