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A" w:rsidRDefault="00DC2448" w:rsidP="00CA6E9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A6E9A">
        <w:rPr>
          <w:b/>
          <w:bCs/>
        </w:rPr>
        <w:t xml:space="preserve">Section 570.APPENDIX A </w:t>
      </w:r>
      <w:r w:rsidR="00FB44F6">
        <w:rPr>
          <w:b/>
          <w:bCs/>
        </w:rPr>
        <w:t xml:space="preserve"> </w:t>
      </w:r>
      <w:r w:rsidR="00CA6E9A">
        <w:rPr>
          <w:b/>
          <w:bCs/>
        </w:rPr>
        <w:t xml:space="preserve"> Design Procedure Outlined</w:t>
      </w:r>
      <w:r w:rsidR="00CA6E9A">
        <w:t xml:space="preserve"> </w:t>
      </w:r>
    </w:p>
    <w:p w:rsidR="00CA6E9A" w:rsidRDefault="00CA6E9A" w:rsidP="00CA6E9A">
      <w:pPr>
        <w:widowControl w:val="0"/>
        <w:autoSpaceDE w:val="0"/>
        <w:autoSpaceDN w:val="0"/>
        <w:adjustRightInd w:val="0"/>
      </w:pPr>
    </w:p>
    <w:p w:rsidR="00CA6E9A" w:rsidRDefault="00CA6E9A" w:rsidP="00CA6E9A">
      <w:pPr>
        <w:widowControl w:val="0"/>
        <w:autoSpaceDE w:val="0"/>
        <w:autoSpaceDN w:val="0"/>
        <w:adjustRightInd w:val="0"/>
        <w:rPr>
          <w:u w:val="single"/>
        </w:rPr>
      </w:pPr>
      <w:r w:rsidRPr="00DC2448">
        <w:rPr>
          <w:u w:val="single"/>
        </w:rPr>
        <w:t xml:space="preserve">DESIGN PROCEDURE OUTLINED </w:t>
      </w:r>
    </w:p>
    <w:p w:rsidR="00FB44F6" w:rsidRPr="00DC2448" w:rsidRDefault="00FB44F6" w:rsidP="00CA6E9A">
      <w:pPr>
        <w:widowControl w:val="0"/>
        <w:autoSpaceDE w:val="0"/>
        <w:autoSpaceDN w:val="0"/>
        <w:adjustRightInd w:val="0"/>
        <w:rPr>
          <w:u w:val="single"/>
        </w:rPr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Collect Site Specific Data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>a.</w:t>
      </w:r>
      <w:r>
        <w:tab/>
        <w:t>Types and Areas (</w:t>
      </w:r>
      <w:proofErr w:type="spellStart"/>
      <w:r>
        <w:t>sft</w:t>
      </w:r>
      <w:proofErr w:type="spellEnd"/>
      <w:r>
        <w:t xml:space="preserve">) contributing drainage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>b.</w:t>
      </w:r>
      <w:r>
        <w:tab/>
        <w:t xml:space="preserve">Slope of Field Application Area (FAA) </w:t>
      </w:r>
      <w:r w:rsidR="00DC2448">
        <w:t>–</w:t>
      </w:r>
      <w:r>
        <w:t xml:space="preserve"> Appendix D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>c.</w:t>
      </w:r>
      <w:r>
        <w:tab/>
        <w:t xml:space="preserve">Soil Infiltration Rate (SI) of FAA </w:t>
      </w:r>
      <w:r w:rsidR="00DC2448">
        <w:t>–</w:t>
      </w:r>
      <w:r>
        <w:t xml:space="preserve"> Appendix C </w:t>
      </w:r>
    </w:p>
    <w:p w:rsidR="00FB44F6" w:rsidRDefault="00FB44F6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Calculate Runoff Volume and Total Drainage Area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Working Table in Appendix B </w:t>
      </w:r>
    </w:p>
    <w:p w:rsidR="00FB44F6" w:rsidRDefault="00FB44F6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Settling Basin Design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4.5 cft/100 </w:t>
      </w:r>
      <w:proofErr w:type="spellStart"/>
      <w:r>
        <w:t>sft</w:t>
      </w:r>
      <w:proofErr w:type="spellEnd"/>
      <w:r>
        <w:t xml:space="preserve"> of drainage area + 10% extra volume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Dimensions from Appendix I </w:t>
      </w:r>
    </w:p>
    <w:p w:rsidR="00FB44F6" w:rsidRDefault="00FB44F6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Field Application Area Design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FAA = (VR x 12)/((2 x SI) - 1.69) (square feet)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Dimensions from Appendix E </w:t>
      </w:r>
    </w:p>
    <w:p w:rsidR="00FB44F6" w:rsidRDefault="00FB44F6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Calculate Flow onto Field Application Area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 xml:space="preserve">Flows from Appendix G </w:t>
      </w:r>
    </w:p>
    <w:p w:rsidR="00DC2448" w:rsidRDefault="00DC2448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DC2448">
      <w:pPr>
        <w:widowControl w:val="0"/>
        <w:autoSpaceDE w:val="0"/>
        <w:autoSpaceDN w:val="0"/>
        <w:adjustRightInd w:val="0"/>
        <w:ind w:left="2160"/>
      </w:pPr>
      <w:r>
        <w:t xml:space="preserve">or </w:t>
      </w:r>
    </w:p>
    <w:p w:rsidR="00DC2448" w:rsidRDefault="00DC2448" w:rsidP="00DC2448">
      <w:pPr>
        <w:widowControl w:val="0"/>
        <w:autoSpaceDE w:val="0"/>
        <w:autoSpaceDN w:val="0"/>
        <w:adjustRightInd w:val="0"/>
        <w:ind w:left="2160"/>
      </w:pPr>
    </w:p>
    <w:p w:rsidR="00CA6E9A" w:rsidRDefault="00CA6E9A" w:rsidP="002E5449">
      <w:pPr>
        <w:widowControl w:val="0"/>
        <w:autoSpaceDE w:val="0"/>
        <w:autoSpaceDN w:val="0"/>
        <w:adjustRightInd w:val="0"/>
        <w:ind w:left="1482" w:hanging="57"/>
      </w:pPr>
      <w:proofErr w:type="spellStart"/>
      <w:r>
        <w:t>Qf</w:t>
      </w:r>
      <w:proofErr w:type="spellEnd"/>
      <w:r>
        <w:t xml:space="preserve"> = (.0026) (FAA) (</w:t>
      </w:r>
      <w:proofErr w:type="spellStart"/>
      <w:r>
        <w:t>gpm</w:t>
      </w:r>
      <w:proofErr w:type="spellEnd"/>
      <w:r>
        <w:t xml:space="preserve">) </w:t>
      </w:r>
    </w:p>
    <w:p w:rsidR="00FB44F6" w:rsidRDefault="00FB44F6" w:rsidP="002E5449">
      <w:pPr>
        <w:widowControl w:val="0"/>
        <w:autoSpaceDE w:val="0"/>
        <w:autoSpaceDN w:val="0"/>
        <w:adjustRightInd w:val="0"/>
        <w:ind w:left="1482" w:hanging="57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Effluent Transport System Design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Recommended Designs from Appendix F </w:t>
      </w:r>
    </w:p>
    <w:p w:rsidR="00FB44F6" w:rsidRDefault="00FB44F6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Junction Box Design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Recommended Design from Appendix H </w:t>
      </w:r>
    </w:p>
    <w:p w:rsidR="00FB44F6" w:rsidRDefault="00FB44F6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Distribution Manifold Design </w:t>
      </w:r>
    </w:p>
    <w:p w:rsidR="003566C0" w:rsidRDefault="003566C0" w:rsidP="00CA6E9A">
      <w:pPr>
        <w:widowControl w:val="0"/>
        <w:autoSpaceDE w:val="0"/>
        <w:autoSpaceDN w:val="0"/>
        <w:adjustRightInd w:val="0"/>
        <w:ind w:left="2160" w:hanging="720"/>
      </w:pPr>
    </w:p>
    <w:p w:rsidR="00CA6E9A" w:rsidRDefault="00CA6E9A" w:rsidP="00CA6E9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Recommended Designs from Appendix H </w:t>
      </w:r>
    </w:p>
    <w:sectPr w:rsidR="00CA6E9A" w:rsidSect="00CA6E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E9A"/>
    <w:rsid w:val="002E5449"/>
    <w:rsid w:val="003566C0"/>
    <w:rsid w:val="005921A8"/>
    <w:rsid w:val="005C3366"/>
    <w:rsid w:val="00773526"/>
    <w:rsid w:val="00C46228"/>
    <w:rsid w:val="00CA6E9A"/>
    <w:rsid w:val="00DC2448"/>
    <w:rsid w:val="00F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