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B746" w14:textId="77777777" w:rsidR="008D0E4F" w:rsidRPr="00974256" w:rsidRDefault="008D0E4F" w:rsidP="008D0E4F">
      <w:pPr>
        <w:widowControl/>
        <w:autoSpaceDE w:val="0"/>
        <w:autoSpaceDN w:val="0"/>
        <w:adjustRightInd w:val="0"/>
        <w:rPr>
          <w:b/>
          <w:bCs/>
        </w:rPr>
      </w:pPr>
    </w:p>
    <w:p w14:paraId="42CFD09F" w14:textId="77777777" w:rsidR="008D0E4F" w:rsidRPr="00974256" w:rsidRDefault="008D0E4F" w:rsidP="008D0E4F">
      <w:pPr>
        <w:widowControl/>
        <w:autoSpaceDE w:val="0"/>
        <w:autoSpaceDN w:val="0"/>
        <w:adjustRightInd w:val="0"/>
        <w:rPr>
          <w:b/>
          <w:bCs/>
        </w:rPr>
      </w:pPr>
      <w:r w:rsidRPr="00974256">
        <w:rPr>
          <w:b/>
          <w:bCs/>
        </w:rPr>
        <w:t xml:space="preserve">Section </w:t>
      </w:r>
      <w:proofErr w:type="gramStart"/>
      <w:r w:rsidRPr="00974256">
        <w:rPr>
          <w:b/>
          <w:bCs/>
        </w:rPr>
        <w:t>502.505  Nutrient</w:t>
      </w:r>
      <w:proofErr w:type="gramEnd"/>
      <w:r w:rsidRPr="00974256">
        <w:rPr>
          <w:b/>
          <w:bCs/>
        </w:rPr>
        <w:t xml:space="preserve"> Management Plan Information</w:t>
      </w:r>
    </w:p>
    <w:p w14:paraId="39833596" w14:textId="77777777" w:rsidR="008D0E4F" w:rsidRPr="00974256" w:rsidRDefault="008D0E4F" w:rsidP="008D0E4F">
      <w:pPr>
        <w:widowControl/>
        <w:autoSpaceDE w:val="0"/>
        <w:autoSpaceDN w:val="0"/>
        <w:adjustRightInd w:val="0"/>
        <w:rPr>
          <w:b/>
          <w:bCs/>
        </w:rPr>
      </w:pPr>
    </w:p>
    <w:p w14:paraId="79AB7C74" w14:textId="1C80317F" w:rsidR="008D0E4F" w:rsidRPr="00974256" w:rsidRDefault="008D0E4F" w:rsidP="008D0E4F">
      <w:pPr>
        <w:widowControl/>
        <w:autoSpaceDE w:val="0"/>
        <w:autoSpaceDN w:val="0"/>
        <w:adjustRightInd w:val="0"/>
      </w:pPr>
      <w:r w:rsidRPr="00974256">
        <w:t xml:space="preserve">The nutrient management plan </w:t>
      </w:r>
      <w:r w:rsidR="002E2B26">
        <w:t>must include</w:t>
      </w:r>
      <w:r w:rsidRPr="00974256">
        <w:t xml:space="preserve"> the following items:</w:t>
      </w:r>
    </w:p>
    <w:p w14:paraId="42D25A7D" w14:textId="77777777" w:rsidR="001D6CF5" w:rsidRPr="00974256" w:rsidRDefault="001D6CF5" w:rsidP="00F27381">
      <w:pPr>
        <w:widowControl/>
      </w:pPr>
    </w:p>
    <w:p w14:paraId="1AE63A10" w14:textId="7CF7A47B" w:rsidR="008D0E4F" w:rsidRPr="00974256" w:rsidRDefault="008D0E4F" w:rsidP="008D0E4F">
      <w:pPr>
        <w:widowControl/>
        <w:ind w:left="1440" w:hanging="720"/>
      </w:pPr>
      <w:r w:rsidRPr="00974256">
        <w:t>a)</w:t>
      </w:r>
      <w:r w:rsidRPr="00974256">
        <w:tab/>
        <w:t xml:space="preserve">Name, address, and phone number of the </w:t>
      </w:r>
      <w:r w:rsidR="00A4418C">
        <w:t xml:space="preserve">CAFO </w:t>
      </w:r>
      <w:r w:rsidRPr="00974256">
        <w:t>owners;</w:t>
      </w:r>
    </w:p>
    <w:p w14:paraId="0D4E4AB0" w14:textId="77777777" w:rsidR="008D0E4F" w:rsidRPr="00974256" w:rsidRDefault="008D0E4F" w:rsidP="00F27381">
      <w:pPr>
        <w:widowControl/>
      </w:pPr>
    </w:p>
    <w:p w14:paraId="0F93F15F" w14:textId="77777777" w:rsidR="008D0E4F" w:rsidRPr="00974256" w:rsidRDefault="008D0E4F" w:rsidP="008D0E4F">
      <w:pPr>
        <w:widowControl/>
        <w:ind w:left="1440" w:hanging="720"/>
      </w:pPr>
      <w:r w:rsidRPr="00974256">
        <w:t>b)</w:t>
      </w:r>
      <w:r w:rsidRPr="00974256">
        <w:tab/>
        <w:t>Name, address, and phone number of the managers or operators if different than the owners;</w:t>
      </w:r>
    </w:p>
    <w:p w14:paraId="399F7C2A" w14:textId="77777777" w:rsidR="008D0E4F" w:rsidRPr="00974256" w:rsidRDefault="008D0E4F" w:rsidP="00F27381">
      <w:pPr>
        <w:widowControl/>
      </w:pPr>
    </w:p>
    <w:p w14:paraId="366B2901" w14:textId="77777777" w:rsidR="008D0E4F" w:rsidRPr="00974256" w:rsidRDefault="008D0E4F" w:rsidP="008D0E4F">
      <w:pPr>
        <w:widowControl/>
        <w:ind w:left="1440" w:hanging="720"/>
      </w:pPr>
      <w:r w:rsidRPr="00974256">
        <w:t>c)</w:t>
      </w:r>
      <w:r w:rsidRPr="00974256">
        <w:tab/>
        <w:t>Address, phone number, and plat location of the CAFO production area;</w:t>
      </w:r>
    </w:p>
    <w:p w14:paraId="4810EBB9" w14:textId="77777777" w:rsidR="008D0E4F" w:rsidRPr="00974256" w:rsidRDefault="008D0E4F" w:rsidP="00F27381">
      <w:pPr>
        <w:widowControl/>
      </w:pPr>
    </w:p>
    <w:p w14:paraId="4C2FE250" w14:textId="77777777" w:rsidR="008D0E4F" w:rsidRPr="00974256" w:rsidRDefault="008D0E4F" w:rsidP="008D0E4F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974256">
        <w:t>d)</w:t>
      </w:r>
      <w:r w:rsidRPr="00974256">
        <w:tab/>
        <w:t>Name of the person who developed the nutrient management plan and a statement indicating whether it was developed or approved by a certified nutrient management planner and by whom the certification was issued;</w:t>
      </w:r>
    </w:p>
    <w:p w14:paraId="6409E330" w14:textId="77777777" w:rsidR="008D0E4F" w:rsidRPr="00974256" w:rsidRDefault="008D0E4F" w:rsidP="00F27381">
      <w:pPr>
        <w:widowControl/>
      </w:pPr>
    </w:p>
    <w:p w14:paraId="6A5D9741" w14:textId="77777777" w:rsidR="008D0E4F" w:rsidRPr="00974256" w:rsidRDefault="008D0E4F" w:rsidP="008D0E4F">
      <w:pPr>
        <w:widowControl/>
        <w:ind w:left="1440" w:hanging="720"/>
      </w:pPr>
      <w:r w:rsidRPr="00974256">
        <w:t>e)</w:t>
      </w:r>
      <w:r w:rsidRPr="00974256">
        <w:tab/>
        <w:t>Type of waste storage for the CAFO;</w:t>
      </w:r>
    </w:p>
    <w:p w14:paraId="23808B41" w14:textId="77777777" w:rsidR="008D0E4F" w:rsidRPr="00974256" w:rsidRDefault="008D0E4F" w:rsidP="00F27381">
      <w:pPr>
        <w:widowControl/>
      </w:pPr>
    </w:p>
    <w:p w14:paraId="156B1302" w14:textId="0C27EE8A" w:rsidR="008D0E4F" w:rsidRPr="00974256" w:rsidRDefault="008D0E4F" w:rsidP="008D0E4F">
      <w:pPr>
        <w:widowControl/>
        <w:ind w:left="1440" w:hanging="720"/>
      </w:pPr>
      <w:r w:rsidRPr="00974256">
        <w:t>f)</w:t>
      </w:r>
      <w:r w:rsidRPr="00974256">
        <w:tab/>
        <w:t>Species, size</w:t>
      </w:r>
      <w:r w:rsidR="001458B7">
        <w:t>,</w:t>
      </w:r>
      <w:r w:rsidRPr="00974256">
        <w:t xml:space="preserve"> and maximum number of animals at the CAFO;</w:t>
      </w:r>
    </w:p>
    <w:p w14:paraId="47C4F7C3" w14:textId="77777777" w:rsidR="008D0E4F" w:rsidRPr="00974256" w:rsidRDefault="008D0E4F" w:rsidP="00F27381">
      <w:pPr>
        <w:widowControl/>
      </w:pPr>
    </w:p>
    <w:p w14:paraId="6A61CAFB" w14:textId="77777777" w:rsidR="008D0E4F" w:rsidRPr="00974256" w:rsidRDefault="008D0E4F" w:rsidP="008D0E4F">
      <w:pPr>
        <w:widowControl/>
        <w:ind w:left="1440" w:hanging="720"/>
      </w:pPr>
      <w:r w:rsidRPr="00974256">
        <w:t>g)</w:t>
      </w:r>
      <w:r w:rsidRPr="00974256">
        <w:tab/>
        <w:t>Scaled aerial photos or maps depicting each field available and intended for livestock waste applications with available acreage listed and indicating residences, non-farm businesses, common places of assembly, streams, wells, waterways, lakes, ponds, rivers, drainage ditches, subsurface drainage systems, other water sources, 10-year flood plain, buffers, slope, locations of structural Best Management Practices, setbacks and areas restricted from application by this Subpart E;</w:t>
      </w:r>
    </w:p>
    <w:p w14:paraId="44B4E28A" w14:textId="77777777" w:rsidR="008D0E4F" w:rsidRPr="00974256" w:rsidRDefault="008D0E4F" w:rsidP="00F27381">
      <w:pPr>
        <w:widowControl/>
      </w:pPr>
    </w:p>
    <w:p w14:paraId="6A639C6D" w14:textId="49C653B2" w:rsidR="008D0E4F" w:rsidRPr="00974256" w:rsidRDefault="008D0E4F" w:rsidP="008D0E4F">
      <w:pPr>
        <w:widowControl/>
        <w:ind w:left="1440" w:hanging="720"/>
      </w:pPr>
      <w:r w:rsidRPr="00974256">
        <w:t>h)</w:t>
      </w:r>
      <w:r w:rsidRPr="00974256">
        <w:tab/>
        <w:t xml:space="preserve">For land application areas </w:t>
      </w:r>
      <w:r w:rsidR="002E2B26" w:rsidRPr="002E2B26">
        <w:t>the owner or operator of the CAFO does not own or rent</w:t>
      </w:r>
      <w:r w:rsidRPr="00974256">
        <w:t xml:space="preserve">, copies of </w:t>
      </w:r>
      <w:r w:rsidR="001D6CF5" w:rsidRPr="00974256">
        <w:t xml:space="preserve">the </w:t>
      </w:r>
      <w:r w:rsidR="002E2B26" w:rsidRPr="002E2B26">
        <w:t>consent statement</w:t>
      </w:r>
      <w:r w:rsidRPr="00974256">
        <w:t xml:space="preserve"> between the </w:t>
      </w:r>
      <w:r w:rsidR="002E2B26" w:rsidRPr="002E2B26">
        <w:t xml:space="preserve">livestock facilities’ </w:t>
      </w:r>
      <w:r w:rsidRPr="00974256">
        <w:t xml:space="preserve">owner or operator and the </w:t>
      </w:r>
      <w:r w:rsidR="002E2B26" w:rsidRPr="002E2B26">
        <w:t>landowner</w:t>
      </w:r>
      <w:r w:rsidRPr="00974256">
        <w:t xml:space="preserve"> where livestock waste will be applied;</w:t>
      </w:r>
    </w:p>
    <w:p w14:paraId="0A74E8B4" w14:textId="77777777" w:rsidR="008D0E4F" w:rsidRPr="00974256" w:rsidRDefault="008D0E4F" w:rsidP="00F27381">
      <w:pPr>
        <w:widowControl/>
      </w:pPr>
    </w:p>
    <w:p w14:paraId="420FF278" w14:textId="5885AB8E" w:rsidR="008D0E4F" w:rsidRPr="00974256" w:rsidRDefault="008D0E4F" w:rsidP="008D0E4F">
      <w:pPr>
        <w:widowControl/>
        <w:ind w:left="1440" w:hanging="720"/>
      </w:pPr>
      <w:proofErr w:type="spellStart"/>
      <w:r w:rsidRPr="00974256">
        <w:t>i</w:t>
      </w:r>
      <w:proofErr w:type="spellEnd"/>
      <w:r w:rsidRPr="00974256">
        <w:t>)</w:t>
      </w:r>
      <w:r w:rsidRPr="00974256">
        <w:tab/>
        <w:t xml:space="preserve">Cropping schedule for each field for the past year, anticipated crops for the current year, and anticipated crops for the </w:t>
      </w:r>
      <w:r w:rsidR="001458B7" w:rsidRPr="00974256">
        <w:t>five</w:t>
      </w:r>
      <w:r w:rsidR="001458B7">
        <w:t>-</w:t>
      </w:r>
      <w:r w:rsidR="001458B7" w:rsidRPr="00974256">
        <w:t>year</w:t>
      </w:r>
      <w:r w:rsidRPr="00974256">
        <w:t xml:space="preserve"> term of the permit;</w:t>
      </w:r>
    </w:p>
    <w:p w14:paraId="78D5BE75" w14:textId="77777777" w:rsidR="008D0E4F" w:rsidRPr="00974256" w:rsidRDefault="008D0E4F" w:rsidP="00F27381">
      <w:pPr>
        <w:widowControl/>
      </w:pPr>
    </w:p>
    <w:p w14:paraId="3AF878AE" w14:textId="77777777" w:rsidR="008D0E4F" w:rsidRPr="00974256" w:rsidRDefault="008D0E4F" w:rsidP="008D0E4F">
      <w:pPr>
        <w:widowControl/>
        <w:ind w:left="1440" w:hanging="720"/>
      </w:pPr>
      <w:r w:rsidRPr="00974256">
        <w:t>j)</w:t>
      </w:r>
      <w:r w:rsidRPr="00974256">
        <w:tab/>
        <w:t>Realistic crop yield goal for each crop in each field;</w:t>
      </w:r>
    </w:p>
    <w:p w14:paraId="693A6D85" w14:textId="77777777" w:rsidR="008D0E4F" w:rsidRPr="00974256" w:rsidRDefault="008D0E4F" w:rsidP="00F27381">
      <w:pPr>
        <w:widowControl/>
      </w:pPr>
    </w:p>
    <w:p w14:paraId="01887E02" w14:textId="37E941D9" w:rsidR="008D0E4F" w:rsidRPr="00974256" w:rsidRDefault="008D0E4F" w:rsidP="008D0E4F">
      <w:pPr>
        <w:widowControl/>
        <w:ind w:left="1440" w:hanging="720"/>
      </w:pPr>
      <w:r w:rsidRPr="00974256">
        <w:t>k)</w:t>
      </w:r>
      <w:r w:rsidRPr="00974256">
        <w:tab/>
        <w:t xml:space="preserve">An estimate of the </w:t>
      </w:r>
      <w:r w:rsidR="002E2B26" w:rsidRPr="002E2B26">
        <w:t xml:space="preserve">livestock waste’s </w:t>
      </w:r>
      <w:r w:rsidRPr="00974256">
        <w:t xml:space="preserve">nutrient value or </w:t>
      </w:r>
      <w:r w:rsidR="002E2B26">
        <w:t>the</w:t>
      </w:r>
      <w:r w:rsidRPr="00974256">
        <w:t xml:space="preserve"> analysis </w:t>
      </w:r>
      <w:r w:rsidR="002E2B26">
        <w:t xml:space="preserve">results </w:t>
      </w:r>
      <w:r w:rsidRPr="00974256">
        <w:t xml:space="preserve">determined </w:t>
      </w:r>
      <w:r w:rsidR="002E2B26">
        <w:t>under</w:t>
      </w:r>
      <w:r w:rsidRPr="00974256">
        <w:t xml:space="preserve"> Section 502.625(c);</w:t>
      </w:r>
    </w:p>
    <w:p w14:paraId="6C56BB69" w14:textId="77777777" w:rsidR="008D0E4F" w:rsidRPr="00974256" w:rsidRDefault="008D0E4F" w:rsidP="00F27381">
      <w:pPr>
        <w:widowControl/>
      </w:pPr>
    </w:p>
    <w:p w14:paraId="56609D2F" w14:textId="77777777" w:rsidR="008D0E4F" w:rsidRPr="00974256" w:rsidRDefault="008D0E4F" w:rsidP="008D0E4F">
      <w:pPr>
        <w:widowControl/>
        <w:ind w:left="1440" w:hanging="720"/>
      </w:pPr>
      <w:r w:rsidRPr="00974256">
        <w:t>l)</w:t>
      </w:r>
      <w:r w:rsidRPr="00974256">
        <w:tab/>
        <w:t>Livestock waste application methods;</w:t>
      </w:r>
    </w:p>
    <w:p w14:paraId="537B0AFC" w14:textId="77777777" w:rsidR="008D0E4F" w:rsidRPr="00974256" w:rsidRDefault="008D0E4F" w:rsidP="00F27381">
      <w:pPr>
        <w:widowControl/>
      </w:pPr>
    </w:p>
    <w:p w14:paraId="32614981" w14:textId="50D385DD" w:rsidR="008D0E4F" w:rsidRPr="00974256" w:rsidRDefault="008D0E4F" w:rsidP="008D0E4F">
      <w:pPr>
        <w:widowControl/>
        <w:ind w:left="1440" w:hanging="720"/>
      </w:pPr>
      <w:r w:rsidRPr="00974256">
        <w:t>m)</w:t>
      </w:r>
      <w:r w:rsidRPr="00974256">
        <w:tab/>
        <w:t xml:space="preserve">Results of the Bray </w:t>
      </w:r>
      <w:proofErr w:type="spellStart"/>
      <w:r w:rsidRPr="00974256">
        <w:t>P1</w:t>
      </w:r>
      <w:proofErr w:type="spellEnd"/>
      <w:r w:rsidRPr="00974256">
        <w:t xml:space="preserve"> or </w:t>
      </w:r>
      <w:proofErr w:type="spellStart"/>
      <w:r w:rsidRPr="00974256">
        <w:t>Mehlich</w:t>
      </w:r>
      <w:proofErr w:type="spellEnd"/>
      <w:r w:rsidRPr="00974256">
        <w:t xml:space="preserve"> 3 test for soil phosphorus, </w:t>
      </w:r>
      <w:r w:rsidR="002E2B26" w:rsidRPr="002E2B26">
        <w:t>conducted according to</w:t>
      </w:r>
      <w:r w:rsidRPr="00974256">
        <w:t xml:space="preserve"> Recommended Chemical Soil Test Procedures for the North Central Region, incorporated by reference in </w:t>
      </w:r>
      <w:r w:rsidR="001D6CF5" w:rsidRPr="00974256">
        <w:t xml:space="preserve">35 Ill. Adm. Code </w:t>
      </w:r>
      <w:r w:rsidRPr="00974256">
        <w:t xml:space="preserve">501.200, reported in pounds of elemental phosphorus per acre.  If the livestock waste is to be land applied based </w:t>
      </w:r>
      <w:r w:rsidRPr="00974256">
        <w:lastRenderedPageBreak/>
        <w:t xml:space="preserve">on a </w:t>
      </w:r>
      <w:r w:rsidR="001458B7" w:rsidRPr="00974256">
        <w:t>single</w:t>
      </w:r>
      <w:r w:rsidR="001458B7">
        <w:t>-y</w:t>
      </w:r>
      <w:r w:rsidR="001458B7" w:rsidRPr="00974256">
        <w:t>ear</w:t>
      </w:r>
      <w:r w:rsidRPr="00974256">
        <w:t xml:space="preserve"> or multi-year phosphorus application on the land application area, the following items must be provided</w:t>
      </w:r>
      <w:r w:rsidR="001D6CF5" w:rsidRPr="00974256">
        <w:t>:</w:t>
      </w:r>
    </w:p>
    <w:p w14:paraId="594D992D" w14:textId="77777777" w:rsidR="008D0E4F" w:rsidRPr="00974256" w:rsidRDefault="008D0E4F" w:rsidP="00F27381">
      <w:pPr>
        <w:widowControl/>
      </w:pPr>
    </w:p>
    <w:p w14:paraId="10FA3FD9" w14:textId="77777777" w:rsidR="008D0E4F" w:rsidRPr="00974256" w:rsidRDefault="008D0E4F" w:rsidP="008D0E4F">
      <w:pPr>
        <w:widowControl/>
        <w:ind w:left="2160" w:hanging="720"/>
      </w:pPr>
      <w:r w:rsidRPr="00974256">
        <w:t>1)</w:t>
      </w:r>
      <w:r w:rsidRPr="00974256">
        <w:tab/>
        <w:t>An estimate of the volume of livestock waste to be disposed of annually</w:t>
      </w:r>
      <w:r w:rsidR="001D6CF5" w:rsidRPr="00974256">
        <w:t>;</w:t>
      </w:r>
    </w:p>
    <w:p w14:paraId="6B701BE8" w14:textId="77777777" w:rsidR="008D0E4F" w:rsidRPr="00974256" w:rsidRDefault="008D0E4F" w:rsidP="00F27381">
      <w:pPr>
        <w:widowControl/>
      </w:pPr>
    </w:p>
    <w:p w14:paraId="46EB7656" w14:textId="77777777" w:rsidR="008D0E4F" w:rsidRPr="00974256" w:rsidRDefault="008D0E4F" w:rsidP="008D0E4F">
      <w:pPr>
        <w:widowControl/>
        <w:ind w:left="2160" w:hanging="720"/>
      </w:pPr>
      <w:r w:rsidRPr="00974256">
        <w:t>2)</w:t>
      </w:r>
      <w:r w:rsidRPr="00974256">
        <w:tab/>
        <w:t>The phosphorus content of the livestock waste</w:t>
      </w:r>
      <w:r w:rsidR="001D6CF5" w:rsidRPr="00974256">
        <w:t>;</w:t>
      </w:r>
    </w:p>
    <w:p w14:paraId="5227A02D" w14:textId="77777777" w:rsidR="008D0E4F" w:rsidRPr="00974256" w:rsidRDefault="008D0E4F" w:rsidP="00F27381">
      <w:pPr>
        <w:widowControl/>
      </w:pPr>
    </w:p>
    <w:p w14:paraId="5538BD81" w14:textId="77777777" w:rsidR="008D0E4F" w:rsidRPr="00974256" w:rsidRDefault="008D0E4F" w:rsidP="008D0E4F">
      <w:pPr>
        <w:widowControl/>
        <w:ind w:left="2160" w:hanging="720"/>
      </w:pPr>
      <w:r w:rsidRPr="00974256">
        <w:t>3)</w:t>
      </w:r>
      <w:r w:rsidRPr="00974256">
        <w:tab/>
        <w:t xml:space="preserve">The phosphorus amount needed for each crop in the planned crop rotation, expressed as pounds of </w:t>
      </w:r>
      <w:proofErr w:type="spellStart"/>
      <w:r w:rsidRPr="00974256">
        <w:t>P</w:t>
      </w:r>
      <w:r w:rsidRPr="00974256">
        <w:rPr>
          <w:vertAlign w:val="subscript"/>
        </w:rPr>
        <w:t>2</w:t>
      </w:r>
      <w:r w:rsidRPr="00974256">
        <w:t>0</w:t>
      </w:r>
      <w:r w:rsidRPr="00974256">
        <w:rPr>
          <w:vertAlign w:val="subscript"/>
        </w:rPr>
        <w:t>5</w:t>
      </w:r>
      <w:proofErr w:type="spellEnd"/>
      <w:r w:rsidRPr="00974256">
        <w:t xml:space="preserve"> per acre, obtained from the Illinois Agronomy Handbook, 24</w:t>
      </w:r>
      <w:r w:rsidRPr="00974256">
        <w:rPr>
          <w:vertAlign w:val="superscript"/>
        </w:rPr>
        <w:t>th</w:t>
      </w:r>
      <w:r w:rsidRPr="00974256">
        <w:t xml:space="preserve"> Edition, incorporated by reference at </w:t>
      </w:r>
      <w:r w:rsidR="001D6CF5" w:rsidRPr="00974256">
        <w:t xml:space="preserve">35 Ill. Adm. Code </w:t>
      </w:r>
      <w:r w:rsidRPr="00974256">
        <w:t>501.200</w:t>
      </w:r>
      <w:r w:rsidR="001D6CF5" w:rsidRPr="00974256">
        <w:t>;</w:t>
      </w:r>
      <w:r w:rsidRPr="00974256">
        <w:t xml:space="preserve"> and</w:t>
      </w:r>
    </w:p>
    <w:p w14:paraId="7CCAF1EC" w14:textId="77777777" w:rsidR="008D0E4F" w:rsidRPr="00974256" w:rsidRDefault="008D0E4F" w:rsidP="00F2738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</w:pPr>
    </w:p>
    <w:p w14:paraId="10AFF8CD" w14:textId="5DC345D3" w:rsidR="008D0E4F" w:rsidRPr="00974256" w:rsidRDefault="008D0E4F" w:rsidP="008D0E4F">
      <w:pPr>
        <w:widowControl/>
        <w:ind w:left="2160" w:hanging="720"/>
      </w:pPr>
      <w:r w:rsidRPr="00974256">
        <w:t>4)</w:t>
      </w:r>
      <w:r w:rsidRPr="00974256">
        <w:tab/>
        <w:t xml:space="preserve">The maximum livestock waste application rate based on phosphorus for each field, determined </w:t>
      </w:r>
      <w:r w:rsidR="002E2B26">
        <w:t>under</w:t>
      </w:r>
      <w:r w:rsidRPr="00974256">
        <w:t xml:space="preserve"> Section 502.625(g).</w:t>
      </w:r>
    </w:p>
    <w:p w14:paraId="49E892EF" w14:textId="77777777" w:rsidR="008D0E4F" w:rsidRPr="00974256" w:rsidRDefault="008D0E4F" w:rsidP="00F27381">
      <w:pPr>
        <w:widowControl/>
      </w:pPr>
    </w:p>
    <w:p w14:paraId="7A59B915" w14:textId="77777777" w:rsidR="008D0E4F" w:rsidRPr="00974256" w:rsidRDefault="008D0E4F" w:rsidP="008D0E4F">
      <w:pPr>
        <w:widowControl/>
        <w:tabs>
          <w:tab w:val="left" w:pos="1440"/>
        </w:tabs>
        <w:ind w:left="1440" w:hanging="720"/>
      </w:pPr>
      <w:r w:rsidRPr="00974256">
        <w:t>n)</w:t>
      </w:r>
      <w:r w:rsidRPr="00974256">
        <w:tab/>
        <w:t>Calculations showing the following</w:t>
      </w:r>
      <w:r w:rsidR="001D6CF5" w:rsidRPr="00974256">
        <w:t>:</w:t>
      </w:r>
    </w:p>
    <w:p w14:paraId="5F1E47CC" w14:textId="77777777" w:rsidR="008D0E4F" w:rsidRPr="00974256" w:rsidRDefault="008D0E4F" w:rsidP="00F27381">
      <w:pPr>
        <w:widowControl/>
      </w:pPr>
    </w:p>
    <w:p w14:paraId="27B54FFA" w14:textId="77777777" w:rsidR="008D0E4F" w:rsidRPr="00974256" w:rsidRDefault="008D0E4F" w:rsidP="008D0E4F">
      <w:pPr>
        <w:widowControl/>
        <w:ind w:left="2160" w:hanging="720"/>
      </w:pPr>
      <w:r w:rsidRPr="00974256">
        <w:t>1)</w:t>
      </w:r>
      <w:r w:rsidRPr="00974256">
        <w:tab/>
        <w:t>An estimate of the volume of livestock waste to be disposed of annually</w:t>
      </w:r>
      <w:r w:rsidR="001D6CF5" w:rsidRPr="00974256">
        <w:t>;</w:t>
      </w:r>
    </w:p>
    <w:p w14:paraId="71C9EEC0" w14:textId="77777777" w:rsidR="008D0E4F" w:rsidRPr="00974256" w:rsidRDefault="008D0E4F" w:rsidP="00F27381">
      <w:pPr>
        <w:widowControl/>
      </w:pPr>
    </w:p>
    <w:p w14:paraId="6AD94025" w14:textId="77777777" w:rsidR="008D0E4F" w:rsidRPr="00974256" w:rsidRDefault="008D0E4F" w:rsidP="008D0E4F">
      <w:pPr>
        <w:widowControl/>
        <w:ind w:left="2160" w:hanging="720"/>
      </w:pPr>
      <w:r w:rsidRPr="00974256">
        <w:t>2)</w:t>
      </w:r>
      <w:r w:rsidRPr="00974256">
        <w:tab/>
        <w:t>Nitrogen loss due to the method of storage, if applicable</w:t>
      </w:r>
      <w:r w:rsidR="001D6CF5" w:rsidRPr="00974256">
        <w:t>;</w:t>
      </w:r>
    </w:p>
    <w:p w14:paraId="2B7ECA26" w14:textId="77777777" w:rsidR="008D0E4F" w:rsidRPr="00974256" w:rsidRDefault="008D0E4F" w:rsidP="00F27381">
      <w:pPr>
        <w:widowControl/>
      </w:pPr>
    </w:p>
    <w:p w14:paraId="3A1DCD46" w14:textId="77777777" w:rsidR="008D0E4F" w:rsidRPr="00974256" w:rsidRDefault="008D0E4F" w:rsidP="008D0E4F">
      <w:pPr>
        <w:widowControl/>
        <w:ind w:left="2160" w:hanging="720"/>
      </w:pPr>
      <w:r w:rsidRPr="00974256">
        <w:t>3)</w:t>
      </w:r>
      <w:r w:rsidRPr="00974256">
        <w:tab/>
        <w:t>Amount of nitrogen available for application</w:t>
      </w:r>
      <w:r w:rsidR="001D6CF5" w:rsidRPr="00974256">
        <w:t>;</w:t>
      </w:r>
    </w:p>
    <w:p w14:paraId="2458DC7C" w14:textId="77777777" w:rsidR="008D0E4F" w:rsidRPr="00974256" w:rsidRDefault="008D0E4F" w:rsidP="00F27381">
      <w:pPr>
        <w:widowControl/>
      </w:pPr>
    </w:p>
    <w:p w14:paraId="000F43AA" w14:textId="77777777" w:rsidR="008D0E4F" w:rsidRPr="00974256" w:rsidRDefault="008D0E4F" w:rsidP="008D0E4F">
      <w:pPr>
        <w:widowControl/>
        <w:ind w:left="2160" w:hanging="720"/>
      </w:pPr>
      <w:r w:rsidRPr="00974256">
        <w:t>4)</w:t>
      </w:r>
      <w:r w:rsidRPr="00974256">
        <w:tab/>
        <w:t>Nitrogen loss due to the method of application</w:t>
      </w:r>
      <w:r w:rsidR="001D6CF5" w:rsidRPr="00974256">
        <w:t>;</w:t>
      </w:r>
    </w:p>
    <w:p w14:paraId="64A3703A" w14:textId="77777777" w:rsidR="008D0E4F" w:rsidRPr="00974256" w:rsidRDefault="008D0E4F" w:rsidP="00F27381">
      <w:pPr>
        <w:widowControl/>
      </w:pPr>
    </w:p>
    <w:p w14:paraId="6D1545FF" w14:textId="275AA7FD" w:rsidR="008D0E4F" w:rsidRPr="00974256" w:rsidRDefault="008D0E4F" w:rsidP="008D0E4F">
      <w:pPr>
        <w:widowControl/>
        <w:ind w:left="2160" w:hanging="720"/>
      </w:pPr>
      <w:r w:rsidRPr="00974256">
        <w:t>5)</w:t>
      </w:r>
      <w:r w:rsidRPr="00974256">
        <w:tab/>
        <w:t xml:space="preserve">Amount of plant-available nitrogen including </w:t>
      </w:r>
      <w:r w:rsidR="002E2B26" w:rsidRPr="002E2B26">
        <w:t xml:space="preserve">mineralized </w:t>
      </w:r>
      <w:r w:rsidRPr="00974256">
        <w:t>first-year organic nitrogen</w:t>
      </w:r>
      <w:r w:rsidR="001D6CF5" w:rsidRPr="00974256">
        <w:t>;</w:t>
      </w:r>
    </w:p>
    <w:p w14:paraId="642B48D0" w14:textId="77777777" w:rsidR="008D0E4F" w:rsidRPr="00974256" w:rsidRDefault="008D0E4F" w:rsidP="00F27381">
      <w:pPr>
        <w:widowControl/>
      </w:pPr>
    </w:p>
    <w:p w14:paraId="6B953318" w14:textId="77777777" w:rsidR="008D0E4F" w:rsidRPr="00974256" w:rsidRDefault="008D0E4F" w:rsidP="008D0E4F">
      <w:pPr>
        <w:widowControl/>
        <w:ind w:left="2160" w:hanging="720"/>
      </w:pPr>
      <w:r w:rsidRPr="00974256">
        <w:t>6)</w:t>
      </w:r>
      <w:r w:rsidRPr="00974256">
        <w:tab/>
        <w:t>Amount of nitrogen required by each crop in each field based on realistic crop yield goal</w:t>
      </w:r>
      <w:r w:rsidR="001D6CF5" w:rsidRPr="00974256">
        <w:t>;</w:t>
      </w:r>
    </w:p>
    <w:p w14:paraId="55D61043" w14:textId="77777777" w:rsidR="008D0E4F" w:rsidRPr="00974256" w:rsidRDefault="008D0E4F" w:rsidP="00F27381">
      <w:pPr>
        <w:widowControl/>
      </w:pPr>
    </w:p>
    <w:p w14:paraId="103AAD97" w14:textId="77777777" w:rsidR="008D0E4F" w:rsidRPr="00974256" w:rsidRDefault="008D0E4F" w:rsidP="008D0E4F">
      <w:pPr>
        <w:widowControl/>
        <w:ind w:left="2160" w:hanging="720"/>
      </w:pPr>
      <w:r w:rsidRPr="00974256">
        <w:t>7)</w:t>
      </w:r>
      <w:r w:rsidRPr="00974256">
        <w:tab/>
        <w:t>Nitrogen credits from previous crops, from other sources of fertilizer applied for the growing season, and from any livestock waste applications during the previous three years for each field</w:t>
      </w:r>
      <w:r w:rsidR="001D6CF5" w:rsidRPr="00974256">
        <w:t>;</w:t>
      </w:r>
    </w:p>
    <w:p w14:paraId="362225C4" w14:textId="77777777" w:rsidR="008D0E4F" w:rsidRPr="00974256" w:rsidRDefault="008D0E4F" w:rsidP="00F27381">
      <w:pPr>
        <w:widowControl/>
      </w:pPr>
    </w:p>
    <w:p w14:paraId="570F949D" w14:textId="77777777" w:rsidR="008D0E4F" w:rsidRPr="00974256" w:rsidRDefault="008D0E4F" w:rsidP="008D0E4F">
      <w:pPr>
        <w:widowControl/>
        <w:ind w:left="2160" w:hanging="720"/>
      </w:pPr>
      <w:r w:rsidRPr="00974256">
        <w:t>8)</w:t>
      </w:r>
      <w:r w:rsidRPr="00974256">
        <w:tab/>
        <w:t>Livestock waste application rate based on nitrogen for each field</w:t>
      </w:r>
      <w:r w:rsidR="001D6CF5" w:rsidRPr="00974256">
        <w:t>;</w:t>
      </w:r>
      <w:r w:rsidRPr="00974256">
        <w:t xml:space="preserve"> and</w:t>
      </w:r>
    </w:p>
    <w:p w14:paraId="0BC51EA9" w14:textId="77777777" w:rsidR="008D0E4F" w:rsidRPr="00974256" w:rsidRDefault="008D0E4F" w:rsidP="00F27381">
      <w:pPr>
        <w:widowControl/>
      </w:pPr>
    </w:p>
    <w:p w14:paraId="2435E1C8" w14:textId="77777777" w:rsidR="008D0E4F" w:rsidRPr="00974256" w:rsidRDefault="008D0E4F" w:rsidP="008D0E4F">
      <w:pPr>
        <w:widowControl/>
        <w:ind w:left="2160" w:hanging="720"/>
      </w:pPr>
      <w:r w:rsidRPr="00974256">
        <w:t>9)</w:t>
      </w:r>
      <w:r w:rsidRPr="00974256">
        <w:tab/>
        <w:t>Land area required for application</w:t>
      </w:r>
      <w:r w:rsidR="001D6CF5" w:rsidRPr="00974256">
        <w:t>;</w:t>
      </w:r>
    </w:p>
    <w:p w14:paraId="42238BD3" w14:textId="77777777" w:rsidR="008D0E4F" w:rsidRPr="00974256" w:rsidRDefault="008D0E4F" w:rsidP="00F27381">
      <w:pPr>
        <w:widowControl/>
      </w:pPr>
    </w:p>
    <w:p w14:paraId="68B7F325" w14:textId="77777777" w:rsidR="008D0E4F" w:rsidRPr="00974256" w:rsidRDefault="008D0E4F" w:rsidP="008D0E4F">
      <w:pPr>
        <w:widowControl/>
        <w:ind w:left="1440" w:hanging="720"/>
      </w:pPr>
      <w:r w:rsidRPr="00974256">
        <w:t>o)</w:t>
      </w:r>
      <w:r w:rsidRPr="00974256">
        <w:tab/>
        <w:t>A listing of fields and the planned livestock waste application amounts for each field.</w:t>
      </w:r>
    </w:p>
    <w:p w14:paraId="254BB086" w14:textId="77777777" w:rsidR="002E2B26" w:rsidRPr="00974256" w:rsidRDefault="002E2B26" w:rsidP="008D0E4F"/>
    <w:p w14:paraId="010BE726" w14:textId="71355821" w:rsidR="008D0E4F" w:rsidRPr="00974256" w:rsidRDefault="002E2B26" w:rsidP="006750EA">
      <w:pPr>
        <w:ind w:firstLine="720"/>
      </w:pPr>
      <w:r w:rsidRPr="00FD1AD2">
        <w:t>(Source:  Amended at 4</w:t>
      </w:r>
      <w:r w:rsidR="00DF237D">
        <w:t>8</w:t>
      </w:r>
      <w:r w:rsidRPr="00FD1AD2">
        <w:t xml:space="preserve"> Ill. Reg. </w:t>
      </w:r>
      <w:r w:rsidR="000E3732">
        <w:t>3196</w:t>
      </w:r>
      <w:r w:rsidRPr="00FD1AD2">
        <w:t xml:space="preserve">, effective </w:t>
      </w:r>
      <w:r w:rsidR="000E3732">
        <w:t>February 15, 2024</w:t>
      </w:r>
      <w:r w:rsidRPr="00FD1AD2">
        <w:t>)</w:t>
      </w:r>
    </w:p>
    <w:sectPr w:rsidR="008D0E4F" w:rsidRPr="009742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4FD8" w14:textId="77777777" w:rsidR="00550FF9" w:rsidRDefault="00550FF9">
      <w:r>
        <w:separator/>
      </w:r>
    </w:p>
  </w:endnote>
  <w:endnote w:type="continuationSeparator" w:id="0">
    <w:p w14:paraId="2B38213D" w14:textId="77777777" w:rsidR="00550FF9" w:rsidRDefault="0055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5560" w14:textId="77777777" w:rsidR="00550FF9" w:rsidRDefault="00550FF9">
      <w:r>
        <w:separator/>
      </w:r>
    </w:p>
  </w:footnote>
  <w:footnote w:type="continuationSeparator" w:id="0">
    <w:p w14:paraId="262BE970" w14:textId="77777777" w:rsidR="00550FF9" w:rsidRDefault="0055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F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73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8B7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232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CF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0A5"/>
    <w:rsid w:val="002D4BB0"/>
    <w:rsid w:val="002D7620"/>
    <w:rsid w:val="002E1CFB"/>
    <w:rsid w:val="002E2B2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FF9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D62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0E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2DF"/>
    <w:rsid w:val="008D06A1"/>
    <w:rsid w:val="008D0E4F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25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18C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37D"/>
    <w:rsid w:val="00DF25BD"/>
    <w:rsid w:val="00E0552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38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88BDA"/>
  <w15:chartTrackingRefBased/>
  <w15:docId w15:val="{EDD139A9-573D-41B2-99F4-D7F6D17B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E4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2024-02-08T15:50:00Z</dcterms:created>
  <dcterms:modified xsi:type="dcterms:W3CDTF">2024-03-01T16:32:00Z</dcterms:modified>
</cp:coreProperties>
</file>