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90145" w14:textId="77777777" w:rsidR="000D2C44" w:rsidRPr="008C677A" w:rsidRDefault="000D2C44" w:rsidP="000D2C44">
      <w:pPr>
        <w:widowControl w:val="0"/>
        <w:autoSpaceDE w:val="0"/>
        <w:autoSpaceDN w:val="0"/>
        <w:adjustRightInd w:val="0"/>
      </w:pPr>
    </w:p>
    <w:p w14:paraId="25029BEB" w14:textId="6851DFCD" w:rsidR="000D2C44" w:rsidRPr="008C677A" w:rsidRDefault="000D2C44" w:rsidP="000D2C44">
      <w:pPr>
        <w:widowControl w:val="0"/>
        <w:autoSpaceDE w:val="0"/>
        <w:autoSpaceDN w:val="0"/>
        <w:adjustRightInd w:val="0"/>
      </w:pPr>
      <w:r w:rsidRPr="008C677A">
        <w:rPr>
          <w:b/>
          <w:bCs/>
        </w:rPr>
        <w:t xml:space="preserve">Section </w:t>
      </w:r>
      <w:proofErr w:type="gramStart"/>
      <w:r w:rsidRPr="008C677A">
        <w:rPr>
          <w:b/>
          <w:bCs/>
        </w:rPr>
        <w:t xml:space="preserve">502.102  </w:t>
      </w:r>
      <w:r w:rsidR="00254368" w:rsidRPr="008C677A">
        <w:rPr>
          <w:b/>
          <w:bCs/>
        </w:rPr>
        <w:t>Land</w:t>
      </w:r>
      <w:proofErr w:type="gramEnd"/>
      <w:r w:rsidR="00254368" w:rsidRPr="008C677A">
        <w:rPr>
          <w:b/>
          <w:bCs/>
        </w:rPr>
        <w:t xml:space="preserve"> Application Discharge</w:t>
      </w:r>
      <w:r w:rsidR="00AD79A3" w:rsidRPr="008C677A">
        <w:rPr>
          <w:b/>
          <w:bCs/>
        </w:rPr>
        <w:t>s</w:t>
      </w:r>
      <w:r w:rsidR="00254368" w:rsidRPr="008C677A">
        <w:rPr>
          <w:b/>
          <w:bCs/>
        </w:rPr>
        <w:t xml:space="preserve"> and Agricultur</w:t>
      </w:r>
      <w:r w:rsidR="00AD79A3" w:rsidRPr="008C677A">
        <w:rPr>
          <w:b/>
          <w:bCs/>
        </w:rPr>
        <w:t>al</w:t>
      </w:r>
      <w:r w:rsidR="00254368" w:rsidRPr="008C677A">
        <w:rPr>
          <w:b/>
          <w:bCs/>
        </w:rPr>
        <w:t xml:space="preserve"> Stormwater</w:t>
      </w:r>
    </w:p>
    <w:p w14:paraId="702456C4" w14:textId="77777777" w:rsidR="000D2C44" w:rsidRPr="008C677A" w:rsidRDefault="000D2C44" w:rsidP="000D2C44">
      <w:pPr>
        <w:widowControl w:val="0"/>
        <w:autoSpaceDE w:val="0"/>
        <w:autoSpaceDN w:val="0"/>
        <w:adjustRightInd w:val="0"/>
      </w:pPr>
    </w:p>
    <w:p w14:paraId="3D219996" w14:textId="2CEC2683" w:rsidR="00254368" w:rsidRPr="008C677A" w:rsidRDefault="00254368" w:rsidP="00254368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color w:val="000000"/>
        </w:rPr>
      </w:pPr>
      <w:r w:rsidRPr="008C677A">
        <w:rPr>
          <w:color w:val="000000"/>
        </w:rPr>
        <w:t>a)</w:t>
      </w:r>
      <w:r w:rsidRPr="008C677A">
        <w:rPr>
          <w:color w:val="000000"/>
        </w:rPr>
        <w:tab/>
      </w:r>
      <w:r w:rsidR="00BA0C08">
        <w:rPr>
          <w:color w:val="000000"/>
        </w:rPr>
        <w:t>Livestock</w:t>
      </w:r>
      <w:r w:rsidR="00406169">
        <w:rPr>
          <w:color w:val="000000"/>
        </w:rPr>
        <w:t xml:space="preserve"> </w:t>
      </w:r>
      <w:r w:rsidRPr="008C677A">
        <w:rPr>
          <w:color w:val="000000"/>
        </w:rPr>
        <w:t>waste</w:t>
      </w:r>
      <w:r w:rsidR="003C274F" w:rsidRPr="003C274F">
        <w:rPr>
          <w:color w:val="000000"/>
        </w:rPr>
        <w:t xml:space="preserve"> </w:t>
      </w:r>
      <w:r w:rsidR="00FA5D43" w:rsidRPr="00FA5D43">
        <w:rPr>
          <w:color w:val="000000"/>
        </w:rPr>
        <w:t>discharge into</w:t>
      </w:r>
      <w:r w:rsidR="00BA0C08">
        <w:rPr>
          <w:color w:val="000000"/>
        </w:rPr>
        <w:t xml:space="preserve"> the</w:t>
      </w:r>
      <w:r w:rsidRPr="008C677A">
        <w:rPr>
          <w:color w:val="000000"/>
        </w:rPr>
        <w:t xml:space="preserve"> waters of the United States from a CAFO </w:t>
      </w:r>
      <w:r w:rsidR="00FA5D43" w:rsidRPr="00FA5D43">
        <w:rPr>
          <w:color w:val="000000"/>
        </w:rPr>
        <w:t>resulting from</w:t>
      </w:r>
      <w:r w:rsidRPr="008C677A">
        <w:rPr>
          <w:color w:val="000000"/>
        </w:rPr>
        <w:t xml:space="preserve"> </w:t>
      </w:r>
      <w:r w:rsidR="00541097">
        <w:rPr>
          <w:color w:val="000000"/>
        </w:rPr>
        <w:t xml:space="preserve">CAFO’s </w:t>
      </w:r>
      <w:r w:rsidRPr="008C677A">
        <w:rPr>
          <w:color w:val="000000"/>
        </w:rPr>
        <w:t>livestock waste application to land application areas is a discharge from that CAFO subject to NPDES permit requirements, except whe</w:t>
      </w:r>
      <w:r w:rsidR="00AD79A3" w:rsidRPr="008C677A">
        <w:rPr>
          <w:color w:val="000000"/>
        </w:rPr>
        <w:t>n</w:t>
      </w:r>
      <w:r w:rsidRPr="008C677A">
        <w:rPr>
          <w:color w:val="000000"/>
        </w:rPr>
        <w:t xml:space="preserve"> it is an agricultural stormwater discharge and therefore exempt from the definition of a point source under </w:t>
      </w:r>
      <w:r w:rsidR="00AD79A3" w:rsidRPr="008C677A">
        <w:rPr>
          <w:color w:val="000000"/>
        </w:rPr>
        <w:t>s</w:t>
      </w:r>
      <w:r w:rsidRPr="008C677A">
        <w:rPr>
          <w:color w:val="000000"/>
        </w:rPr>
        <w:t xml:space="preserve">ection 502 of the Clean Water Act.  </w:t>
      </w:r>
    </w:p>
    <w:p w14:paraId="4D0DD70C" w14:textId="77777777" w:rsidR="00254368" w:rsidRPr="008C677A" w:rsidRDefault="00254368" w:rsidP="00F10726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</w:p>
    <w:p w14:paraId="26FFD31C" w14:textId="55CE4F29" w:rsidR="00254368" w:rsidRPr="008C677A" w:rsidRDefault="00254368" w:rsidP="00254368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color w:val="000000"/>
        </w:rPr>
      </w:pPr>
      <w:r w:rsidRPr="008C677A">
        <w:rPr>
          <w:color w:val="000000"/>
        </w:rPr>
        <w:t>b)</w:t>
      </w:r>
      <w:r w:rsidRPr="008C677A">
        <w:rPr>
          <w:color w:val="000000"/>
        </w:rPr>
        <w:tab/>
        <w:t xml:space="preserve">Where livestock waste has been </w:t>
      </w:r>
      <w:r w:rsidR="00BA0C08" w:rsidRPr="008C677A">
        <w:rPr>
          <w:color w:val="000000"/>
        </w:rPr>
        <w:t>land</w:t>
      </w:r>
      <w:r w:rsidR="00BA0C08">
        <w:rPr>
          <w:color w:val="000000"/>
        </w:rPr>
        <w:t>-</w:t>
      </w:r>
      <w:r w:rsidR="00BA0C08" w:rsidRPr="008C677A">
        <w:rPr>
          <w:color w:val="000000"/>
        </w:rPr>
        <w:t xml:space="preserve">applied </w:t>
      </w:r>
      <w:r w:rsidR="00BA0C08" w:rsidRPr="00FA5D43">
        <w:rPr>
          <w:color w:val="000000"/>
        </w:rPr>
        <w:t>both according to site-specific</w:t>
      </w:r>
      <w:r w:rsidRPr="008C677A">
        <w:rPr>
          <w:color w:val="000000"/>
        </w:rPr>
        <w:t xml:space="preserve"> nutrient management practices that ensure appropriate agricultural utilization of the </w:t>
      </w:r>
      <w:r w:rsidR="00FA5D43" w:rsidRPr="00FA5D43">
        <w:rPr>
          <w:color w:val="000000"/>
        </w:rPr>
        <w:t xml:space="preserve">livestock waste's </w:t>
      </w:r>
      <w:r w:rsidRPr="008C677A">
        <w:rPr>
          <w:color w:val="000000"/>
        </w:rPr>
        <w:t xml:space="preserve">nutrients and in compliance with Section 502.510 for permitted CAFOs and Section 502.510(b) for unpermitted Large CAFOs, a precipitation-related discharge of livestock waste from land application areas of an unpermitted </w:t>
      </w:r>
      <w:r w:rsidR="00AD79A3" w:rsidRPr="008C677A">
        <w:rPr>
          <w:color w:val="000000"/>
        </w:rPr>
        <w:t>l</w:t>
      </w:r>
      <w:r w:rsidRPr="008C677A">
        <w:rPr>
          <w:color w:val="000000"/>
        </w:rPr>
        <w:t>arge CAFO or a permitted CAFO is an agricultural stormwater discharge.</w:t>
      </w:r>
    </w:p>
    <w:p w14:paraId="3F52944A" w14:textId="77777777" w:rsidR="00254368" w:rsidRPr="008C677A" w:rsidRDefault="00254368" w:rsidP="00F10726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</w:p>
    <w:p w14:paraId="5E0FC0C9" w14:textId="77777777" w:rsidR="00254368" w:rsidRPr="008C677A" w:rsidRDefault="00254368" w:rsidP="00254368">
      <w:pPr>
        <w:overflowPunct w:val="0"/>
        <w:autoSpaceDE w:val="0"/>
        <w:autoSpaceDN w:val="0"/>
        <w:adjustRightInd w:val="0"/>
        <w:ind w:left="1440" w:hanging="720"/>
        <w:textAlignment w:val="baseline"/>
      </w:pPr>
      <w:r w:rsidRPr="008C677A">
        <w:t>c)</w:t>
      </w:r>
      <w:r w:rsidRPr="008C677A">
        <w:tab/>
        <w:t xml:space="preserve">Unpermitted </w:t>
      </w:r>
      <w:r w:rsidR="002B5922" w:rsidRPr="008C677A">
        <w:t>l</w:t>
      </w:r>
      <w:r w:rsidRPr="008C677A">
        <w:t xml:space="preserve">arge CAFOs must maintain the documentation specified in </w:t>
      </w:r>
      <w:r w:rsidR="00AD79A3" w:rsidRPr="008C677A">
        <w:t xml:space="preserve">Section </w:t>
      </w:r>
      <w:r w:rsidRPr="008C677A">
        <w:t xml:space="preserve">502.510(b)(16) either on site or at a nearby office, or otherwise make </w:t>
      </w:r>
      <w:r w:rsidR="00AD79A3" w:rsidRPr="008C677A">
        <w:t xml:space="preserve">that </w:t>
      </w:r>
      <w:r w:rsidRPr="008C677A">
        <w:t>documentation readily available to the Agency upon request.</w:t>
      </w:r>
    </w:p>
    <w:p w14:paraId="6512573E" w14:textId="77777777" w:rsidR="00FA5D43" w:rsidRDefault="00FA5D43" w:rsidP="00F10726"/>
    <w:p w14:paraId="15E59F87" w14:textId="62A1344A" w:rsidR="00254368" w:rsidRPr="008C677A" w:rsidRDefault="00FA5D43" w:rsidP="009E4171">
      <w:pPr>
        <w:ind w:firstLine="720"/>
      </w:pPr>
      <w:r w:rsidRPr="00FD1AD2">
        <w:t>(Source:  Amended at 4</w:t>
      </w:r>
      <w:r w:rsidR="00BC2617">
        <w:t>8</w:t>
      </w:r>
      <w:r w:rsidRPr="00FD1AD2">
        <w:t xml:space="preserve"> Ill. Reg. </w:t>
      </w:r>
      <w:r w:rsidR="00C06E74">
        <w:t>3196</w:t>
      </w:r>
      <w:r w:rsidRPr="00FD1AD2">
        <w:t xml:space="preserve">, effective </w:t>
      </w:r>
      <w:r w:rsidR="00C06E74">
        <w:t>February 15, 2024</w:t>
      </w:r>
      <w:r w:rsidRPr="00FD1AD2">
        <w:t>)</w:t>
      </w:r>
    </w:p>
    <w:sectPr w:rsidR="00254368" w:rsidRPr="008C677A" w:rsidSect="000D2C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C44"/>
    <w:rsid w:val="000D2C44"/>
    <w:rsid w:val="00137C9F"/>
    <w:rsid w:val="00254368"/>
    <w:rsid w:val="002A425F"/>
    <w:rsid w:val="002B0369"/>
    <w:rsid w:val="002B5922"/>
    <w:rsid w:val="003C274F"/>
    <w:rsid w:val="003F29E4"/>
    <w:rsid w:val="00406169"/>
    <w:rsid w:val="00541097"/>
    <w:rsid w:val="005C3366"/>
    <w:rsid w:val="006B7B25"/>
    <w:rsid w:val="00771543"/>
    <w:rsid w:val="008C677A"/>
    <w:rsid w:val="009E4171"/>
    <w:rsid w:val="00AD79A3"/>
    <w:rsid w:val="00BA0C08"/>
    <w:rsid w:val="00BC2617"/>
    <w:rsid w:val="00C00CF6"/>
    <w:rsid w:val="00C06E74"/>
    <w:rsid w:val="00E553D6"/>
    <w:rsid w:val="00EB37FF"/>
    <w:rsid w:val="00F10726"/>
    <w:rsid w:val="00FA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A4BB24"/>
  <w15:docId w15:val="{74EC9219-BF43-4EDC-887B-61080EDE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4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Shipley, Melissa A.</cp:lastModifiedBy>
  <cp:revision>6</cp:revision>
  <dcterms:created xsi:type="dcterms:W3CDTF">2024-02-08T15:47:00Z</dcterms:created>
  <dcterms:modified xsi:type="dcterms:W3CDTF">2024-03-01T16:21:00Z</dcterms:modified>
</cp:coreProperties>
</file>