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D333" w14:textId="77777777" w:rsidR="00D40631" w:rsidRDefault="00D40631" w:rsidP="00D40631">
      <w:pPr>
        <w:widowControl w:val="0"/>
        <w:autoSpaceDE w:val="0"/>
        <w:autoSpaceDN w:val="0"/>
        <w:adjustRightInd w:val="0"/>
      </w:pPr>
    </w:p>
    <w:p w14:paraId="291832A1" w14:textId="63A7FD7A" w:rsidR="00D40631" w:rsidRDefault="00D40631" w:rsidP="00D40631">
      <w:pPr>
        <w:widowControl w:val="0"/>
        <w:autoSpaceDE w:val="0"/>
        <w:autoSpaceDN w:val="0"/>
        <w:adjustRightInd w:val="0"/>
        <w:jc w:val="center"/>
      </w:pPr>
      <w:r>
        <w:t>SUBPART B:  DEFINITIONS</w:t>
      </w:r>
      <w:r w:rsidR="000E5C85">
        <w:t xml:space="preserve"> AND INCORPORATION</w:t>
      </w:r>
      <w:r w:rsidR="00BB2E01">
        <w:t>S</w:t>
      </w:r>
    </w:p>
    <w:sectPr w:rsidR="00D40631" w:rsidSect="00D40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631"/>
    <w:rsid w:val="0002354C"/>
    <w:rsid w:val="000E5C85"/>
    <w:rsid w:val="00132445"/>
    <w:rsid w:val="005C3366"/>
    <w:rsid w:val="006E6975"/>
    <w:rsid w:val="00BB2E01"/>
    <w:rsid w:val="00D4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18053"/>
  <w15:docId w15:val="{51B80556-0827-47F8-8E4C-92FAD0E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 AND INCORPORATION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 AND INCORPORATION</dc:title>
  <dc:subject/>
  <dc:creator>Illinois General Assembly</dc:creator>
  <cp:keywords/>
  <dc:description/>
  <cp:lastModifiedBy>Dotts, Joyce M.</cp:lastModifiedBy>
  <cp:revision>4</cp:revision>
  <dcterms:created xsi:type="dcterms:W3CDTF">2012-06-21T20:54:00Z</dcterms:created>
  <dcterms:modified xsi:type="dcterms:W3CDTF">2023-03-01T22:08:00Z</dcterms:modified>
</cp:coreProperties>
</file>