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E65" w:rsidRDefault="00F06E65" w:rsidP="00F06E65">
      <w:pPr>
        <w:widowControl w:val="0"/>
        <w:autoSpaceDE w:val="0"/>
        <w:autoSpaceDN w:val="0"/>
        <w:adjustRightInd w:val="0"/>
      </w:pPr>
    </w:p>
    <w:p w:rsidR="00F06E65" w:rsidRDefault="00F06E65" w:rsidP="00F06E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404.102  Exemption from State Permit:  NPDES Holder</w:t>
      </w:r>
      <w:r>
        <w:t xml:space="preserve"> </w:t>
      </w:r>
    </w:p>
    <w:p w:rsidR="00F06E65" w:rsidRDefault="00F06E65" w:rsidP="00F06E65">
      <w:pPr>
        <w:widowControl w:val="0"/>
        <w:autoSpaceDE w:val="0"/>
        <w:autoSpaceDN w:val="0"/>
        <w:adjustRightInd w:val="0"/>
      </w:pPr>
    </w:p>
    <w:p w:rsidR="00F06E65" w:rsidRDefault="00F06E65" w:rsidP="00F06E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permittee who holds an NPDES permit for a facility need not have a </w:t>
      </w:r>
      <w:r w:rsidR="00C310D4">
        <w:t>State</w:t>
      </w:r>
      <w:r>
        <w:t xml:space="preserve"> permit for that facility. </w:t>
      </w:r>
    </w:p>
    <w:p w:rsidR="00826FF0" w:rsidRDefault="00826FF0" w:rsidP="00C26BFE">
      <w:pPr>
        <w:widowControl w:val="0"/>
        <w:autoSpaceDE w:val="0"/>
        <w:autoSpaceDN w:val="0"/>
        <w:adjustRightInd w:val="0"/>
      </w:pPr>
    </w:p>
    <w:p w:rsidR="00F06E65" w:rsidRDefault="00F06E65" w:rsidP="00F06E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exemption </w:t>
      </w:r>
      <w:r w:rsidR="00090D50">
        <w:t>is</w:t>
      </w:r>
      <w:r>
        <w:t xml:space="preserve"> inapplicable </w:t>
      </w:r>
      <w:r w:rsidR="00090D50">
        <w:t>if</w:t>
      </w:r>
      <w:r>
        <w:t xml:space="preserve"> the Agency ceases to administer the NPDES permit program.  </w:t>
      </w:r>
      <w:r w:rsidR="00090D50">
        <w:t>If this occurs,</w:t>
      </w:r>
      <w:r>
        <w:t xml:space="preserve"> the Agency </w:t>
      </w:r>
      <w:r w:rsidR="006A5D73">
        <w:t>must</w:t>
      </w:r>
      <w:r>
        <w:t xml:space="preserve"> notify permittees that </w:t>
      </w:r>
      <w:r w:rsidR="00C310D4">
        <w:t>State</w:t>
      </w:r>
      <w:r>
        <w:t xml:space="preserve"> permits are required and </w:t>
      </w:r>
      <w:r w:rsidR="006A5D73">
        <w:t>must</w:t>
      </w:r>
      <w:r w:rsidR="00090D50">
        <w:t xml:space="preserve"> determine deadlines</w:t>
      </w:r>
      <w:r w:rsidR="00C310D4">
        <w:t>, of</w:t>
      </w:r>
      <w:r w:rsidR="00090D50">
        <w:t xml:space="preserve"> at least 45</w:t>
      </w:r>
      <w:r>
        <w:t xml:space="preserve"> days after notification, </w:t>
      </w:r>
      <w:r w:rsidR="00A30821">
        <w:t>by</w:t>
      </w:r>
      <w:r>
        <w:t xml:space="preserve"> which </w:t>
      </w:r>
      <w:r w:rsidR="00A30821">
        <w:t xml:space="preserve">the Agency must receive </w:t>
      </w:r>
      <w:r w:rsidR="00C310D4">
        <w:t>State</w:t>
      </w:r>
      <w:r>
        <w:t xml:space="preserve"> permit applications. </w:t>
      </w:r>
    </w:p>
    <w:p w:rsidR="00A30821" w:rsidRDefault="00A30821" w:rsidP="00C26B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821" w:rsidRDefault="00A30821" w:rsidP="00F06E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A24A04">
        <w:t>11597</w:t>
      </w:r>
      <w:r>
        <w:t xml:space="preserve">, effective </w:t>
      </w:r>
      <w:r w:rsidR="00A24A04">
        <w:t>September 25, 2019</w:t>
      </w:r>
      <w:r>
        <w:t>)</w:t>
      </w:r>
    </w:p>
    <w:sectPr w:rsidR="00A30821" w:rsidSect="00F06E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6E65"/>
    <w:rsid w:val="00090D50"/>
    <w:rsid w:val="001D1F06"/>
    <w:rsid w:val="005C3366"/>
    <w:rsid w:val="00606C30"/>
    <w:rsid w:val="006A5D73"/>
    <w:rsid w:val="00723F38"/>
    <w:rsid w:val="00826FF0"/>
    <w:rsid w:val="00952901"/>
    <w:rsid w:val="00A24A04"/>
    <w:rsid w:val="00A30821"/>
    <w:rsid w:val="00C26BFE"/>
    <w:rsid w:val="00C310D4"/>
    <w:rsid w:val="00F0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A93295B-1C7F-4EC0-B2A1-AAFB248B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Lane, Arlene L.</cp:lastModifiedBy>
  <cp:revision>4</cp:revision>
  <dcterms:created xsi:type="dcterms:W3CDTF">2019-09-25T17:04:00Z</dcterms:created>
  <dcterms:modified xsi:type="dcterms:W3CDTF">2019-10-08T19:39:00Z</dcterms:modified>
</cp:coreProperties>
</file>