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EAC" w:rsidRDefault="00B66EAC" w:rsidP="00B66EAC">
      <w:pPr>
        <w:widowControl w:val="0"/>
        <w:autoSpaceDE w:val="0"/>
        <w:autoSpaceDN w:val="0"/>
        <w:adjustRightInd w:val="0"/>
      </w:pPr>
    </w:p>
    <w:p w:rsidR="00B66EAC" w:rsidRDefault="00B66EAC" w:rsidP="00B66E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404.101  Construction and Operating Permits:  State Permits</w:t>
      </w:r>
      <w:r>
        <w:t xml:space="preserve"> </w:t>
      </w:r>
    </w:p>
    <w:p w:rsidR="00B66EAC" w:rsidRDefault="00B66EAC" w:rsidP="00B66EAC">
      <w:pPr>
        <w:widowControl w:val="0"/>
        <w:autoSpaceDE w:val="0"/>
        <w:autoSpaceDN w:val="0"/>
        <w:adjustRightInd w:val="0"/>
      </w:pPr>
    </w:p>
    <w:p w:rsidR="00B66EAC" w:rsidRDefault="00B66EAC" w:rsidP="00B66EA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in </w:t>
      </w:r>
      <w:r w:rsidR="00012BE1">
        <w:t>35 Ill. Adm. Code</w:t>
      </w:r>
      <w:r>
        <w:t xml:space="preserve"> 404.102 and 404.103</w:t>
      </w:r>
      <w:r w:rsidR="00012BE1">
        <w:t>, a person must obtain</w:t>
      </w:r>
      <w:r>
        <w:t xml:space="preserve">: </w:t>
      </w:r>
    </w:p>
    <w:p w:rsidR="00BE6825" w:rsidRDefault="00BE6825" w:rsidP="003473EC">
      <w:pPr>
        <w:widowControl w:val="0"/>
        <w:autoSpaceDE w:val="0"/>
        <w:autoSpaceDN w:val="0"/>
        <w:adjustRightInd w:val="0"/>
      </w:pPr>
    </w:p>
    <w:p w:rsidR="00B66EAC" w:rsidRDefault="00B66EAC" w:rsidP="00B66EA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12BE1">
        <w:t>A construction permit before preparing</w:t>
      </w:r>
      <w:r>
        <w:t xml:space="preserve"> land for mining activities or </w:t>
      </w:r>
      <w:r w:rsidR="00012BE1">
        <w:t>constructing</w:t>
      </w:r>
      <w:r>
        <w:t xml:space="preserve"> a mine related facility </w:t>
      </w:r>
      <w:r w:rsidR="00012BE1">
        <w:t>that</w:t>
      </w:r>
      <w:r>
        <w:t xml:space="preserve"> could generate refuse, result in a discharge</w:t>
      </w:r>
      <w:r w:rsidR="00B07ACA">
        <w:t>,</w:t>
      </w:r>
      <w:r>
        <w:t xml:space="preserve"> or </w:t>
      </w:r>
      <w:r w:rsidR="00012BE1">
        <w:t>potentially</w:t>
      </w:r>
      <w:r>
        <w:t xml:space="preserve"> cause water pollution; </w:t>
      </w:r>
      <w:r w:rsidR="00012BE1">
        <w:t>and</w:t>
      </w:r>
      <w:r>
        <w:t xml:space="preserve"> </w:t>
      </w:r>
    </w:p>
    <w:p w:rsidR="00BE6825" w:rsidRDefault="00BE6825" w:rsidP="003473EC">
      <w:pPr>
        <w:widowControl w:val="0"/>
        <w:autoSpaceDE w:val="0"/>
        <w:autoSpaceDN w:val="0"/>
        <w:adjustRightInd w:val="0"/>
      </w:pPr>
    </w:p>
    <w:p w:rsidR="00B66EAC" w:rsidRDefault="00B66EAC" w:rsidP="00B66EA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12BE1">
        <w:t>An operating permit before carrying</w:t>
      </w:r>
      <w:r>
        <w:t xml:space="preserve"> out mining activities. </w:t>
      </w:r>
    </w:p>
    <w:p w:rsidR="00BE6825" w:rsidRDefault="00BE6825" w:rsidP="003473EC">
      <w:pPr>
        <w:widowControl w:val="0"/>
        <w:autoSpaceDE w:val="0"/>
        <w:autoSpaceDN w:val="0"/>
        <w:adjustRightInd w:val="0"/>
      </w:pPr>
    </w:p>
    <w:p w:rsidR="00B66EAC" w:rsidRDefault="00B66EAC" w:rsidP="00B66EA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12BE1">
        <w:t>The</w:t>
      </w:r>
      <w:r>
        <w:t xml:space="preserve"> Agency may issue joint construction and operating permits.  Whether a </w:t>
      </w:r>
      <w:r w:rsidR="00B07ACA">
        <w:t>State</w:t>
      </w:r>
      <w:r>
        <w:t xml:space="preserve"> permit is construction, operating</w:t>
      </w:r>
      <w:r w:rsidR="00012BE1">
        <w:t>,</w:t>
      </w:r>
      <w:r>
        <w:t xml:space="preserve"> or joint </w:t>
      </w:r>
      <w:r w:rsidR="002321B8">
        <w:t>must</w:t>
      </w:r>
      <w:r>
        <w:t xml:space="preserve"> be determined from the </w:t>
      </w:r>
      <w:r w:rsidR="00287E3A">
        <w:t xml:space="preserve">document's </w:t>
      </w:r>
      <w:r>
        <w:t xml:space="preserve">language. The </w:t>
      </w:r>
      <w:r w:rsidR="00287E3A">
        <w:t xml:space="preserve">permit </w:t>
      </w:r>
      <w:r>
        <w:t xml:space="preserve">title </w:t>
      </w:r>
      <w:r w:rsidR="00287E3A">
        <w:t>is</w:t>
      </w:r>
      <w:r>
        <w:t xml:space="preserve"> not determinative. </w:t>
      </w:r>
    </w:p>
    <w:p w:rsidR="00287E3A" w:rsidRDefault="00287E3A" w:rsidP="003473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7E3A" w:rsidRDefault="00287E3A" w:rsidP="00B66EA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2C7F16">
        <w:t>11597</w:t>
      </w:r>
      <w:r>
        <w:t xml:space="preserve">, effective </w:t>
      </w:r>
      <w:r w:rsidR="002C7F16">
        <w:t>September 25, 2019</w:t>
      </w:r>
      <w:r>
        <w:t>)</w:t>
      </w:r>
    </w:p>
    <w:sectPr w:rsidR="00287E3A" w:rsidSect="00B66E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EAC"/>
    <w:rsid w:val="00012BE1"/>
    <w:rsid w:val="002321B8"/>
    <w:rsid w:val="00287E3A"/>
    <w:rsid w:val="002C7F16"/>
    <w:rsid w:val="003473EC"/>
    <w:rsid w:val="00561E72"/>
    <w:rsid w:val="005C3366"/>
    <w:rsid w:val="007F5DC6"/>
    <w:rsid w:val="00B07ACA"/>
    <w:rsid w:val="00B16473"/>
    <w:rsid w:val="00B66EAC"/>
    <w:rsid w:val="00BE6825"/>
    <w:rsid w:val="00E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E77E89-5C51-497A-9A0D-3149A80F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Lane, Arlene L.</cp:lastModifiedBy>
  <cp:revision>4</cp:revision>
  <dcterms:created xsi:type="dcterms:W3CDTF">2019-09-25T17:04:00Z</dcterms:created>
  <dcterms:modified xsi:type="dcterms:W3CDTF">2019-10-08T19:40:00Z</dcterms:modified>
</cp:coreProperties>
</file>