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5A6D" w14:textId="77777777" w:rsidR="00F314E6" w:rsidRPr="006F516D" w:rsidRDefault="00F314E6" w:rsidP="006F516D"/>
    <w:p w14:paraId="4CCDC56A" w14:textId="77777777" w:rsidR="00F314E6" w:rsidRPr="006F516D" w:rsidRDefault="00F314E6" w:rsidP="006F516D">
      <w:pPr>
        <w:rPr>
          <w:b/>
        </w:rPr>
      </w:pPr>
      <w:r w:rsidRPr="006F516D">
        <w:rPr>
          <w:b/>
        </w:rPr>
        <w:t>Section 380.611  Board of Certification</w:t>
      </w:r>
    </w:p>
    <w:p w14:paraId="0D1B47BB" w14:textId="77777777" w:rsidR="00F314E6" w:rsidRPr="006F516D" w:rsidRDefault="00F314E6" w:rsidP="006F516D"/>
    <w:p w14:paraId="6A9B8AB3" w14:textId="77777777" w:rsidR="00F314E6" w:rsidRPr="006F516D" w:rsidRDefault="00F314E6" w:rsidP="006F516D">
      <w:pPr>
        <w:ind w:left="1440" w:hanging="720"/>
      </w:pPr>
      <w:r w:rsidRPr="006F516D">
        <w:t>a)</w:t>
      </w:r>
      <w:r w:rsidRPr="006F516D">
        <w:tab/>
        <w:t>Within 30 days after the conclusion of a hearing, the Hearing Officer shall provide a copy of the following to the Board of Certification:</w:t>
      </w:r>
    </w:p>
    <w:p w14:paraId="6C24F6F3" w14:textId="77777777" w:rsidR="00F314E6" w:rsidRPr="006F516D" w:rsidRDefault="00F314E6" w:rsidP="006F516D"/>
    <w:p w14:paraId="6122C721" w14:textId="77777777" w:rsidR="00F314E6" w:rsidRPr="006F516D" w:rsidRDefault="00F314E6" w:rsidP="006F516D">
      <w:pPr>
        <w:ind w:left="720" w:firstLine="720"/>
      </w:pPr>
      <w:r w:rsidRPr="006F516D">
        <w:t>1)</w:t>
      </w:r>
      <w:r w:rsidRPr="006F516D">
        <w:tab/>
        <w:t>the hearing transcript;</w:t>
      </w:r>
    </w:p>
    <w:p w14:paraId="0E3E2AC3" w14:textId="77777777" w:rsidR="00F314E6" w:rsidRPr="006F516D" w:rsidRDefault="00F314E6" w:rsidP="006F516D"/>
    <w:p w14:paraId="01FB324A" w14:textId="77777777" w:rsidR="00F314E6" w:rsidRPr="006F516D" w:rsidRDefault="00F314E6" w:rsidP="006F516D">
      <w:pPr>
        <w:ind w:left="720" w:firstLine="720"/>
      </w:pPr>
      <w:r w:rsidRPr="006F516D">
        <w:t>2)</w:t>
      </w:r>
      <w:r w:rsidRPr="006F516D">
        <w:tab/>
        <w:t>hearing exhibits; and</w:t>
      </w:r>
    </w:p>
    <w:p w14:paraId="1CC5043F" w14:textId="77777777" w:rsidR="00F314E6" w:rsidRPr="006F516D" w:rsidRDefault="00F314E6" w:rsidP="006F516D"/>
    <w:p w14:paraId="4D40A3AE" w14:textId="77777777" w:rsidR="00F314E6" w:rsidRPr="006F516D" w:rsidRDefault="00F314E6" w:rsidP="006F516D">
      <w:pPr>
        <w:ind w:left="2160" w:hanging="720"/>
      </w:pPr>
      <w:r w:rsidRPr="006F516D">
        <w:t>3)</w:t>
      </w:r>
      <w:r w:rsidRPr="006F516D">
        <w:tab/>
        <w:t>instructions on how the Board of Certification can file a recommendation, including the name and mailing address of the Docket Clerk and any person who must be sent a copy of the Board of Certification</w:t>
      </w:r>
      <w:r w:rsidR="00F023D4">
        <w:t>'</w:t>
      </w:r>
      <w:r w:rsidRPr="006F516D">
        <w:t>s recommendation.</w:t>
      </w:r>
    </w:p>
    <w:p w14:paraId="43D41CEF" w14:textId="77777777" w:rsidR="006F516D" w:rsidRPr="006F516D" w:rsidRDefault="006F516D" w:rsidP="006F516D"/>
    <w:p w14:paraId="3B66C4AE" w14:textId="77777777" w:rsidR="00F314E6" w:rsidRPr="006F516D" w:rsidRDefault="00F314E6" w:rsidP="006F516D">
      <w:pPr>
        <w:ind w:left="1440" w:hanging="720"/>
      </w:pPr>
      <w:r w:rsidRPr="006F516D">
        <w:t>b)</w:t>
      </w:r>
      <w:r w:rsidRPr="006F516D">
        <w:tab/>
        <w:t>The Board of Certification may make a recommendation on the basis of the hearing transcript whether a sanction is appropriate and, if a sanction is appropriate, the suspension or revocation period. Any recommendation of the Board of Certification must be in writing.</w:t>
      </w:r>
    </w:p>
    <w:p w14:paraId="70942877" w14:textId="77777777" w:rsidR="00F314E6" w:rsidRPr="006F516D" w:rsidRDefault="00F314E6" w:rsidP="006F516D"/>
    <w:p w14:paraId="7EE15496" w14:textId="77777777" w:rsidR="00F314E6" w:rsidRPr="006F516D" w:rsidRDefault="00F314E6" w:rsidP="006F516D">
      <w:pPr>
        <w:ind w:left="1440" w:hanging="720"/>
      </w:pPr>
      <w:r w:rsidRPr="006F516D">
        <w:t>c)</w:t>
      </w:r>
      <w:r w:rsidRPr="006F516D">
        <w:tab/>
        <w:t>The rules of evidence specified in 35 Ill. Adm. Code 168.270 shall not apply to the Board of Certification</w:t>
      </w:r>
      <w:r w:rsidR="003F58B2">
        <w:t>'</w:t>
      </w:r>
      <w:r w:rsidRPr="006F516D">
        <w:t>s recommendation.</w:t>
      </w:r>
    </w:p>
    <w:p w14:paraId="25770C55" w14:textId="77777777" w:rsidR="00F314E6" w:rsidRPr="006F516D" w:rsidRDefault="00F314E6" w:rsidP="006F516D"/>
    <w:p w14:paraId="6320ECDF" w14:textId="77777777" w:rsidR="00F314E6" w:rsidRPr="006F516D" w:rsidRDefault="00F314E6" w:rsidP="006F516D">
      <w:pPr>
        <w:ind w:left="1440" w:hanging="720"/>
      </w:pPr>
      <w:r w:rsidRPr="006F516D">
        <w:t>d)</w:t>
      </w:r>
      <w:r w:rsidRPr="006F516D">
        <w:tab/>
        <w:t>The Board of Certification</w:t>
      </w:r>
      <w:r w:rsidR="00F023D4">
        <w:t>'</w:t>
      </w:r>
      <w:r w:rsidRPr="006F516D">
        <w:t>s recommendation shall be submitted in writing to the Docket Clerk within 30 days after receipt of transcripts and shall include a statement of reasons for the Board of Certification</w:t>
      </w:r>
      <w:r w:rsidR="00F023D4">
        <w:t>'</w:t>
      </w:r>
      <w:r w:rsidRPr="006F516D">
        <w:t>s recommendation.</w:t>
      </w:r>
    </w:p>
    <w:p w14:paraId="012C189B" w14:textId="77777777" w:rsidR="00F314E6" w:rsidRPr="006F516D" w:rsidRDefault="00F314E6" w:rsidP="006F516D"/>
    <w:p w14:paraId="13B8B3E0" w14:textId="77777777" w:rsidR="00F314E6" w:rsidRPr="006F516D" w:rsidRDefault="00F314E6" w:rsidP="006F516D">
      <w:pPr>
        <w:ind w:left="1440" w:hanging="720"/>
      </w:pPr>
      <w:r w:rsidRPr="006F516D">
        <w:t>e)</w:t>
      </w:r>
      <w:r w:rsidRPr="006F516D">
        <w:tab/>
        <w:t>If the Board of Certification makes a recommendation, the Board of Certification shall send a copy of the recommendation to the Hearing Officer, the Agency and the operator.</w:t>
      </w:r>
    </w:p>
    <w:p w14:paraId="2FD94961" w14:textId="77777777" w:rsidR="00F314E6" w:rsidRPr="006F516D" w:rsidRDefault="00F314E6" w:rsidP="006F516D"/>
    <w:p w14:paraId="3DE0EBA3" w14:textId="77777777" w:rsidR="00F314E6" w:rsidRPr="006F516D" w:rsidRDefault="00F314E6" w:rsidP="006F516D">
      <w:pPr>
        <w:ind w:left="1440" w:hanging="720"/>
      </w:pPr>
      <w:r w:rsidRPr="006F516D">
        <w:t>f)</w:t>
      </w:r>
      <w:r w:rsidRPr="006F516D">
        <w:tab/>
        <w:t>The Agency may issue a decision without the Board of Certification</w:t>
      </w:r>
      <w:r w:rsidR="00F023D4">
        <w:t>'</w:t>
      </w:r>
      <w:r w:rsidRPr="006F516D">
        <w:t>s recommendation if the Board of Certification fails to submit its recommendation within 30 days after its receipt of the hearing transcript.</w:t>
      </w:r>
    </w:p>
    <w:p w14:paraId="78BCA2CB" w14:textId="77777777" w:rsidR="00F314E6" w:rsidRPr="006407BC" w:rsidRDefault="00F314E6" w:rsidP="006407BC"/>
    <w:p w14:paraId="77BE2E58" w14:textId="77777777" w:rsidR="00F314E6" w:rsidRPr="006407BC" w:rsidRDefault="00F314E6" w:rsidP="006407BC">
      <w:pPr>
        <w:ind w:left="1440" w:hanging="720"/>
      </w:pPr>
      <w:r w:rsidRPr="006407BC">
        <w:t>g)</w:t>
      </w:r>
      <w:r w:rsidRPr="006407BC">
        <w:tab/>
        <w:t>The Board of Certification</w:t>
      </w:r>
      <w:r w:rsidR="00F023D4" w:rsidRPr="006407BC">
        <w:t>'</w:t>
      </w:r>
      <w:r w:rsidRPr="006407BC">
        <w:t>s recommendation is not binding on the Agency.</w:t>
      </w:r>
    </w:p>
    <w:p w14:paraId="5604D5B0" w14:textId="77777777" w:rsidR="00F314E6" w:rsidRPr="006407BC" w:rsidRDefault="00F314E6" w:rsidP="006407BC"/>
    <w:p w14:paraId="12869430" w14:textId="77777777" w:rsidR="00F314E6" w:rsidRPr="006F516D" w:rsidRDefault="00F314E6" w:rsidP="006F516D">
      <w:pPr>
        <w:ind w:left="1440" w:hanging="720"/>
      </w:pPr>
      <w:r w:rsidRPr="006F516D">
        <w:t>h)</w:t>
      </w:r>
      <w:r w:rsidRPr="006F516D">
        <w:tab/>
        <w:t>The Agency or the operator may file a response to the Board of Certification</w:t>
      </w:r>
      <w:r w:rsidR="00F023D4">
        <w:t>'</w:t>
      </w:r>
      <w:r w:rsidRPr="006F516D">
        <w:t xml:space="preserve">s recommendation within 15 days </w:t>
      </w:r>
      <w:r w:rsidR="003005BC">
        <w:t xml:space="preserve">after </w:t>
      </w:r>
      <w:r w:rsidRPr="006F516D">
        <w:t>the day the Board of Certification files its recommendation with the Docket Clerk.</w:t>
      </w:r>
    </w:p>
    <w:p w14:paraId="4FEFA158" w14:textId="77777777" w:rsidR="000174EB" w:rsidRPr="006F516D" w:rsidRDefault="000174EB" w:rsidP="006F516D"/>
    <w:p w14:paraId="370D97BE" w14:textId="77777777" w:rsidR="00F314E6" w:rsidRPr="006F516D" w:rsidRDefault="00F314E6" w:rsidP="003F58B2">
      <w:pPr>
        <w:ind w:firstLine="720"/>
      </w:pPr>
      <w:r w:rsidRPr="006F516D">
        <w:t>(Source:  Added at 4</w:t>
      </w:r>
      <w:r w:rsidR="00464AD4">
        <w:t>3</w:t>
      </w:r>
      <w:r w:rsidRPr="006F516D">
        <w:t xml:space="preserve"> Ill. Reg. </w:t>
      </w:r>
      <w:r w:rsidR="00E54D45">
        <w:t>5203</w:t>
      </w:r>
      <w:r w:rsidRPr="006F516D">
        <w:t xml:space="preserve">, effective </w:t>
      </w:r>
      <w:r w:rsidR="00E54D45">
        <w:t>July 1, 2019</w:t>
      </w:r>
      <w:r w:rsidRPr="006F516D">
        <w:t>)</w:t>
      </w:r>
    </w:p>
    <w:sectPr w:rsidR="00F314E6" w:rsidRPr="006F51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D77F" w14:textId="77777777" w:rsidR="00996EA7" w:rsidRDefault="00996EA7">
      <w:r>
        <w:separator/>
      </w:r>
    </w:p>
  </w:endnote>
  <w:endnote w:type="continuationSeparator" w:id="0">
    <w:p w14:paraId="5CFCC602" w14:textId="77777777" w:rsidR="00996EA7" w:rsidRDefault="0099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27A5" w14:textId="77777777" w:rsidR="00996EA7" w:rsidRDefault="00996EA7">
      <w:r>
        <w:separator/>
      </w:r>
    </w:p>
  </w:footnote>
  <w:footnote w:type="continuationSeparator" w:id="0">
    <w:p w14:paraId="34BE6378" w14:textId="77777777" w:rsidR="00996EA7" w:rsidRDefault="0099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7A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E6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5BC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8B2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AD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7BC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16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EA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AA3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D45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3D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4E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C05F9"/>
  <w15:chartTrackingRefBased/>
  <w15:docId w15:val="{7BB60F60-360A-4FCC-9E06-B0626C59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4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2019-05-01T18:26:00Z</dcterms:created>
  <dcterms:modified xsi:type="dcterms:W3CDTF">2026-03-10T20:59:00Z</dcterms:modified>
</cp:coreProperties>
</file>