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F8" w:rsidRDefault="00BF39F8" w:rsidP="00BF39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9F8" w:rsidRDefault="00BF39F8" w:rsidP="00BF3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371.280  Other Items Available at Municipal Wastewater Pumping Stations and Collection Systems</w:t>
      </w:r>
      <w:r>
        <w:t xml:space="preserve"> </w:t>
      </w:r>
    </w:p>
    <w:p w:rsidR="00BF39F8" w:rsidRDefault="00BF39F8" w:rsidP="00BF39F8">
      <w:pPr>
        <w:widowControl w:val="0"/>
        <w:autoSpaceDE w:val="0"/>
        <w:autoSpaceDN w:val="0"/>
        <w:adjustRightInd w:val="0"/>
      </w:pPr>
    </w:p>
    <w:p w:rsidR="00BF39F8" w:rsidRDefault="00BF39F8" w:rsidP="00BF39F8">
      <w:pPr>
        <w:widowControl w:val="0"/>
        <w:autoSpaceDE w:val="0"/>
        <w:autoSpaceDN w:val="0"/>
        <w:adjustRightInd w:val="0"/>
      </w:pPr>
      <w:r>
        <w:t xml:space="preserve">In addition to the O&amp;M Manual, the following items must be available at the facility: </w:t>
      </w:r>
    </w:p>
    <w:p w:rsidR="00202861" w:rsidRDefault="00202861" w:rsidP="00BF39F8">
      <w:pPr>
        <w:widowControl w:val="0"/>
        <w:autoSpaceDE w:val="0"/>
        <w:autoSpaceDN w:val="0"/>
        <w:adjustRightInd w:val="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Warranties for all equipment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144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Construction photos, if applicable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144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shop drawings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144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As-built drawings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144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complete O&amp;M library which must include, but is not limited to, the following references: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216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Pollution Control Board.  35 Ill. Adm. Code Subtitle C, Chapter 1 (previously </w:t>
      </w:r>
      <w:proofErr w:type="spellStart"/>
      <w:r>
        <w:t>uncodified</w:t>
      </w:r>
      <w:proofErr w:type="spellEnd"/>
      <w:r>
        <w:t xml:space="preserve"> as Chapter 3:  Water Pollution), IEPA, Springfield, Illinois.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216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Manufacturers' manuals for all equipment including motor control centers and electrical panels.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216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Water Pollution Control Federation. Safety in Wastewater Works, Manual of Practice No.1, Washington, D.C.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216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Water Pollution Control Federation, Sewer Maintenance, Manual of Practice No.7, </w:t>
      </w:r>
      <w:proofErr w:type="spellStart"/>
      <w:r>
        <w:t>Washington,D.C</w:t>
      </w:r>
      <w:proofErr w:type="spellEnd"/>
      <w:r>
        <w:t xml:space="preserve">. </w:t>
      </w:r>
    </w:p>
    <w:p w:rsidR="00202861" w:rsidRDefault="00202861" w:rsidP="00BF39F8">
      <w:pPr>
        <w:widowControl w:val="0"/>
        <w:autoSpaceDE w:val="0"/>
        <w:autoSpaceDN w:val="0"/>
        <w:adjustRightInd w:val="0"/>
        <w:ind w:left="2160" w:hanging="720"/>
      </w:pPr>
    </w:p>
    <w:p w:rsidR="00BF39F8" w:rsidRDefault="00BF39F8" w:rsidP="00BF39F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Water Pollution Control Federation. Paints and Protective Coating for Wastewater Treatment Facilities; Manual of Practice No. 17, Washington, D.C. </w:t>
      </w:r>
    </w:p>
    <w:sectPr w:rsidR="00BF39F8" w:rsidSect="00BF3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9F8"/>
    <w:rsid w:val="00000657"/>
    <w:rsid w:val="00202861"/>
    <w:rsid w:val="005C3366"/>
    <w:rsid w:val="00B729AF"/>
    <w:rsid w:val="00BF39F8"/>
    <w:rsid w:val="00D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