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7C2" w:rsidRDefault="006647C2" w:rsidP="00077D66">
      <w:pPr>
        <w:divId w:val="1"/>
      </w:pPr>
      <w:bookmarkStart w:id="0" w:name="_GoBack"/>
      <w:bookmarkEnd w:id="0"/>
    </w:p>
    <w:p w:rsidR="006647C2" w:rsidRDefault="006647C2" w:rsidP="00077D66">
      <w:pPr>
        <w:divId w:val="1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371.165  Safety</w:t>
      </w:r>
      <w:proofErr w:type="gramEnd"/>
    </w:p>
    <w:p w:rsidR="006647C2" w:rsidRDefault="006647C2" w:rsidP="00077D66">
      <w:pPr>
        <w:divId w:val="1"/>
      </w:pPr>
    </w:p>
    <w:p w:rsidR="006647C2" w:rsidRDefault="006647C2" w:rsidP="00077D66">
      <w:pPr>
        <w:divId w:val="1"/>
      </w:pPr>
      <w:r>
        <w:t>This element of the PO must identify necessary actions and include a schedule</w:t>
      </w:r>
      <w:r w:rsidR="00D11119">
        <w:t xml:space="preserve"> </w:t>
      </w:r>
      <w:r>
        <w:t xml:space="preserve">for implementing an employee </w:t>
      </w:r>
      <w:r w:rsidR="00D11119">
        <w:t xml:space="preserve">safety program. </w:t>
      </w:r>
      <w:r>
        <w:t>Personnel responsible for the</w:t>
      </w:r>
      <w:r w:rsidR="00D11119">
        <w:t xml:space="preserve"> </w:t>
      </w:r>
      <w:r>
        <w:t>completion of each action must be identified by name and title. Reference must</w:t>
      </w:r>
      <w:r w:rsidR="00D11119">
        <w:t xml:space="preserve"> </w:t>
      </w:r>
      <w:r>
        <w:t>be made to the chapter on safety in the O&amp;M Manual.</w:t>
      </w:r>
    </w:p>
    <w:p w:rsidR="00D11119" w:rsidRDefault="00D11119" w:rsidP="00077D66">
      <w:pPr>
        <w:divId w:val="1"/>
      </w:pPr>
    </w:p>
    <w:tbl>
      <w:tblPr>
        <w:tblW w:w="0" w:type="auto"/>
        <w:tblInd w:w="627" w:type="dxa"/>
        <w:tblLook w:val="0000" w:firstRow="0" w:lastRow="0" w:firstColumn="0" w:lastColumn="0" w:noHBand="0" w:noVBand="0"/>
      </w:tblPr>
      <w:tblGrid>
        <w:gridCol w:w="1026"/>
        <w:gridCol w:w="3945"/>
        <w:gridCol w:w="1044"/>
        <w:gridCol w:w="990"/>
        <w:gridCol w:w="1944"/>
      </w:tblGrid>
      <w:tr w:rsidR="00D11119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026" w:type="dxa"/>
          </w:tcPr>
          <w:p w:rsidR="00D11119" w:rsidRPr="00686C4A" w:rsidRDefault="00D11119" w:rsidP="00EC605D"/>
        </w:tc>
        <w:tc>
          <w:tcPr>
            <w:tcW w:w="3945" w:type="dxa"/>
            <w:vAlign w:val="bottom"/>
          </w:tcPr>
          <w:p w:rsidR="00D11119" w:rsidRPr="00D11D52" w:rsidRDefault="00D11119" w:rsidP="00FA140C">
            <w:pPr>
              <w:ind w:right="246"/>
              <w:jc w:val="center"/>
              <w:rPr>
                <w:u w:val="single"/>
              </w:rPr>
            </w:pPr>
            <w:r w:rsidRPr="00D11D52">
              <w:rPr>
                <w:u w:val="single"/>
              </w:rPr>
              <w:t>ACTION</w:t>
            </w:r>
          </w:p>
        </w:tc>
        <w:tc>
          <w:tcPr>
            <w:tcW w:w="1044" w:type="dxa"/>
          </w:tcPr>
          <w:p w:rsidR="00D11119" w:rsidRPr="00686C4A" w:rsidRDefault="00D11119" w:rsidP="00EC605D">
            <w:pPr>
              <w:jc w:val="center"/>
            </w:pPr>
            <w:r>
              <w:t xml:space="preserve">START </w:t>
            </w:r>
            <w:r w:rsidRPr="00D11D52">
              <w:rPr>
                <w:u w:val="single"/>
              </w:rPr>
              <w:t>DATE</w:t>
            </w:r>
          </w:p>
        </w:tc>
        <w:tc>
          <w:tcPr>
            <w:tcW w:w="990" w:type="dxa"/>
          </w:tcPr>
          <w:p w:rsidR="00D11119" w:rsidRPr="00686C4A" w:rsidRDefault="00D11119" w:rsidP="00EC605D">
            <w:pPr>
              <w:jc w:val="center"/>
            </w:pPr>
            <w:r>
              <w:t xml:space="preserve">END </w:t>
            </w:r>
            <w:r w:rsidRPr="00D11D52">
              <w:rPr>
                <w:u w:val="single"/>
              </w:rPr>
              <w:t>DATE</w:t>
            </w:r>
          </w:p>
        </w:tc>
        <w:tc>
          <w:tcPr>
            <w:tcW w:w="1944" w:type="dxa"/>
          </w:tcPr>
          <w:p w:rsidR="00D11119" w:rsidRPr="00686C4A" w:rsidRDefault="00D11119" w:rsidP="00EC605D">
            <w:pPr>
              <w:jc w:val="center"/>
            </w:pPr>
            <w:r>
              <w:t xml:space="preserve">RESPONSIBLE </w:t>
            </w:r>
            <w:r w:rsidRPr="00D11D52">
              <w:rPr>
                <w:u w:val="single"/>
              </w:rPr>
              <w:t>PERSONNEL</w:t>
            </w:r>
          </w:p>
        </w:tc>
      </w:tr>
      <w:tr w:rsidR="00D11119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8949" w:type="dxa"/>
            <w:gridSpan w:val="5"/>
          </w:tcPr>
          <w:p w:rsidR="00D11119" w:rsidRPr="00686C4A" w:rsidRDefault="00D11119" w:rsidP="00EC605D"/>
        </w:tc>
      </w:tr>
      <w:tr w:rsidR="00D11119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026" w:type="dxa"/>
          </w:tcPr>
          <w:p w:rsidR="00D11119" w:rsidRPr="00686C4A" w:rsidRDefault="00D11119" w:rsidP="00EC605D">
            <w:r w:rsidRPr="00686C4A">
              <w:t>a)</w:t>
            </w:r>
          </w:p>
        </w:tc>
        <w:tc>
          <w:tcPr>
            <w:tcW w:w="3945" w:type="dxa"/>
          </w:tcPr>
          <w:p w:rsidR="00D11119" w:rsidRPr="00686C4A" w:rsidRDefault="00D11119" w:rsidP="00EC605D">
            <w:r>
              <w:t>Develop detailed guidance on an employee safety training program.</w:t>
            </w:r>
          </w:p>
        </w:tc>
        <w:tc>
          <w:tcPr>
            <w:tcW w:w="1044" w:type="dxa"/>
          </w:tcPr>
          <w:p w:rsidR="00D11119" w:rsidRPr="00686C4A" w:rsidRDefault="00D11119" w:rsidP="00EC605D"/>
        </w:tc>
        <w:tc>
          <w:tcPr>
            <w:tcW w:w="990" w:type="dxa"/>
          </w:tcPr>
          <w:p w:rsidR="00D11119" w:rsidRPr="00686C4A" w:rsidRDefault="00D11119" w:rsidP="00EC605D"/>
        </w:tc>
        <w:tc>
          <w:tcPr>
            <w:tcW w:w="1944" w:type="dxa"/>
          </w:tcPr>
          <w:p w:rsidR="00D11119" w:rsidRPr="00686C4A" w:rsidRDefault="00D11119" w:rsidP="00EC605D"/>
        </w:tc>
      </w:tr>
      <w:tr w:rsidR="00D11119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8949" w:type="dxa"/>
            <w:gridSpan w:val="5"/>
          </w:tcPr>
          <w:p w:rsidR="00D11119" w:rsidRPr="00686C4A" w:rsidRDefault="00D11119" w:rsidP="00EC605D"/>
        </w:tc>
      </w:tr>
      <w:tr w:rsidR="00D11119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026" w:type="dxa"/>
          </w:tcPr>
          <w:p w:rsidR="00D11119" w:rsidRPr="00686C4A" w:rsidRDefault="00D11119" w:rsidP="00EC605D">
            <w:r w:rsidRPr="00686C4A">
              <w:t>b)</w:t>
            </w:r>
          </w:p>
        </w:tc>
        <w:tc>
          <w:tcPr>
            <w:tcW w:w="3945" w:type="dxa"/>
          </w:tcPr>
          <w:p w:rsidR="00D11119" w:rsidRPr="00686C4A" w:rsidRDefault="00D11119" w:rsidP="00EC605D">
            <w:r>
              <w:t>Begin the safety training program for all facility staff prior to start-up.</w:t>
            </w:r>
          </w:p>
        </w:tc>
        <w:tc>
          <w:tcPr>
            <w:tcW w:w="1044" w:type="dxa"/>
          </w:tcPr>
          <w:p w:rsidR="00D11119" w:rsidRPr="00686C4A" w:rsidRDefault="00D11119" w:rsidP="00EC605D"/>
        </w:tc>
        <w:tc>
          <w:tcPr>
            <w:tcW w:w="990" w:type="dxa"/>
          </w:tcPr>
          <w:p w:rsidR="00D11119" w:rsidRPr="00686C4A" w:rsidRDefault="00D11119" w:rsidP="00EC605D"/>
        </w:tc>
        <w:tc>
          <w:tcPr>
            <w:tcW w:w="1944" w:type="dxa"/>
          </w:tcPr>
          <w:p w:rsidR="00D11119" w:rsidRPr="00686C4A" w:rsidRDefault="00D11119" w:rsidP="00EC605D"/>
        </w:tc>
      </w:tr>
      <w:tr w:rsidR="00D11119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8949" w:type="dxa"/>
            <w:gridSpan w:val="5"/>
          </w:tcPr>
          <w:p w:rsidR="00D11119" w:rsidRPr="00686C4A" w:rsidRDefault="00D11119" w:rsidP="00EC605D"/>
        </w:tc>
      </w:tr>
      <w:tr w:rsidR="00D11119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026" w:type="dxa"/>
          </w:tcPr>
          <w:p w:rsidR="00D11119" w:rsidRPr="00686C4A" w:rsidRDefault="00D11119" w:rsidP="00EC605D">
            <w:r w:rsidRPr="00686C4A">
              <w:t>c)</w:t>
            </w:r>
          </w:p>
        </w:tc>
        <w:tc>
          <w:tcPr>
            <w:tcW w:w="3945" w:type="dxa"/>
          </w:tcPr>
          <w:p w:rsidR="00D11119" w:rsidRPr="00686C4A" w:rsidRDefault="00D11119" w:rsidP="00EC605D">
            <w:r>
              <w:t>Conduct a facility safety tour with all staff to determine specific facility safety hazards.</w:t>
            </w:r>
          </w:p>
        </w:tc>
        <w:tc>
          <w:tcPr>
            <w:tcW w:w="1044" w:type="dxa"/>
          </w:tcPr>
          <w:p w:rsidR="00D11119" w:rsidRPr="00686C4A" w:rsidRDefault="00D11119" w:rsidP="00EC605D"/>
        </w:tc>
        <w:tc>
          <w:tcPr>
            <w:tcW w:w="990" w:type="dxa"/>
          </w:tcPr>
          <w:p w:rsidR="00D11119" w:rsidRPr="00686C4A" w:rsidRDefault="00D11119" w:rsidP="00EC605D"/>
        </w:tc>
        <w:tc>
          <w:tcPr>
            <w:tcW w:w="1944" w:type="dxa"/>
          </w:tcPr>
          <w:p w:rsidR="00D11119" w:rsidRPr="00686C4A" w:rsidRDefault="00D11119" w:rsidP="00EC605D"/>
        </w:tc>
      </w:tr>
      <w:tr w:rsidR="00D11119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8949" w:type="dxa"/>
            <w:gridSpan w:val="5"/>
          </w:tcPr>
          <w:p w:rsidR="00D11119" w:rsidRPr="00686C4A" w:rsidRDefault="00D11119" w:rsidP="00EC605D"/>
        </w:tc>
      </w:tr>
      <w:tr w:rsidR="00D11119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026" w:type="dxa"/>
          </w:tcPr>
          <w:p w:rsidR="00D11119" w:rsidRPr="00686C4A" w:rsidRDefault="00D11119" w:rsidP="00EC605D">
            <w:r w:rsidRPr="00686C4A">
              <w:t>d)</w:t>
            </w:r>
          </w:p>
        </w:tc>
        <w:tc>
          <w:tcPr>
            <w:tcW w:w="3945" w:type="dxa"/>
          </w:tcPr>
          <w:p w:rsidR="00D11119" w:rsidRPr="00686C4A" w:rsidRDefault="00D11119" w:rsidP="00EC605D">
            <w:r>
              <w:t>Start periodic safety reviews with all staff.</w:t>
            </w:r>
          </w:p>
        </w:tc>
        <w:tc>
          <w:tcPr>
            <w:tcW w:w="1044" w:type="dxa"/>
          </w:tcPr>
          <w:p w:rsidR="00D11119" w:rsidRPr="00686C4A" w:rsidRDefault="00D11119" w:rsidP="00EC605D"/>
        </w:tc>
        <w:tc>
          <w:tcPr>
            <w:tcW w:w="990" w:type="dxa"/>
          </w:tcPr>
          <w:p w:rsidR="00D11119" w:rsidRPr="00686C4A" w:rsidRDefault="00D11119" w:rsidP="00EC605D"/>
        </w:tc>
        <w:tc>
          <w:tcPr>
            <w:tcW w:w="1944" w:type="dxa"/>
          </w:tcPr>
          <w:p w:rsidR="00D11119" w:rsidRPr="00686C4A" w:rsidRDefault="00D11119" w:rsidP="00EC605D"/>
        </w:tc>
      </w:tr>
      <w:tr w:rsidR="00D11119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8949" w:type="dxa"/>
            <w:gridSpan w:val="5"/>
          </w:tcPr>
          <w:p w:rsidR="00D11119" w:rsidRPr="00686C4A" w:rsidRDefault="00D11119" w:rsidP="00EC605D"/>
        </w:tc>
      </w:tr>
      <w:tr w:rsidR="00D11119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026" w:type="dxa"/>
          </w:tcPr>
          <w:p w:rsidR="00D11119" w:rsidRPr="00686C4A" w:rsidRDefault="00D11119" w:rsidP="00EC605D">
            <w:r w:rsidRPr="00686C4A">
              <w:t>e)</w:t>
            </w:r>
          </w:p>
        </w:tc>
        <w:tc>
          <w:tcPr>
            <w:tcW w:w="3945" w:type="dxa"/>
          </w:tcPr>
          <w:p w:rsidR="00D11119" w:rsidRPr="00686C4A" w:rsidRDefault="00D11119" w:rsidP="00EC605D">
            <w:r>
              <w:t>Conduct first annual facility safety review and modify the safety program, if necessary.</w:t>
            </w:r>
          </w:p>
        </w:tc>
        <w:tc>
          <w:tcPr>
            <w:tcW w:w="1044" w:type="dxa"/>
          </w:tcPr>
          <w:p w:rsidR="00D11119" w:rsidRPr="00686C4A" w:rsidRDefault="00D11119" w:rsidP="00EC605D"/>
        </w:tc>
        <w:tc>
          <w:tcPr>
            <w:tcW w:w="990" w:type="dxa"/>
          </w:tcPr>
          <w:p w:rsidR="00D11119" w:rsidRPr="00686C4A" w:rsidRDefault="00D11119" w:rsidP="00EC605D"/>
        </w:tc>
        <w:tc>
          <w:tcPr>
            <w:tcW w:w="1944" w:type="dxa"/>
          </w:tcPr>
          <w:p w:rsidR="00D11119" w:rsidRPr="00686C4A" w:rsidRDefault="00D11119" w:rsidP="00EC605D"/>
        </w:tc>
      </w:tr>
    </w:tbl>
    <w:p w:rsidR="00D11119" w:rsidRDefault="00D11119" w:rsidP="00077D66">
      <w:pPr>
        <w:divId w:val="1"/>
      </w:pPr>
    </w:p>
    <w:sectPr w:rsidR="00D11119" w:rsidSect="00D111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47C2"/>
    <w:rsid w:val="00077D66"/>
    <w:rsid w:val="00433D1F"/>
    <w:rsid w:val="005D1042"/>
    <w:rsid w:val="006647C2"/>
    <w:rsid w:val="00686C4A"/>
    <w:rsid w:val="00D11119"/>
    <w:rsid w:val="00D11D52"/>
    <w:rsid w:val="00EC605D"/>
    <w:rsid w:val="00FA140C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371</vt:lpstr>
    </vt:vector>
  </TitlesOfParts>
  <Company>LRS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371</dc:title>
  <dc:subject/>
  <dc:creator>Mark Wenda</dc:creator>
  <cp:keywords/>
  <dc:description/>
  <cp:lastModifiedBy>Roberts, John</cp:lastModifiedBy>
  <cp:revision>3</cp:revision>
  <cp:lastPrinted>2003-03-06T13:04:00Z</cp:lastPrinted>
  <dcterms:created xsi:type="dcterms:W3CDTF">2012-06-21T20:44:00Z</dcterms:created>
  <dcterms:modified xsi:type="dcterms:W3CDTF">2012-06-21T20:44:00Z</dcterms:modified>
</cp:coreProperties>
</file>