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43" w:rsidRPr="00596CCC" w:rsidRDefault="00206443" w:rsidP="00206443">
      <w:pPr>
        <w:widowControl w:val="0"/>
      </w:pPr>
      <w:bookmarkStart w:id="0" w:name="_GoBack"/>
      <w:bookmarkEnd w:id="0"/>
    </w:p>
    <w:p w:rsidR="00206443" w:rsidRPr="00596CCC" w:rsidRDefault="00206443" w:rsidP="00206443">
      <w:pPr>
        <w:widowControl w:val="0"/>
      </w:pPr>
      <w:r w:rsidRPr="00596CCC">
        <w:rPr>
          <w:b/>
          <w:bCs/>
        </w:rPr>
        <w:t>Section 369.140  Incorporations by Reference</w:t>
      </w:r>
      <w:r w:rsidRPr="00596CCC">
        <w:t xml:space="preserve"> </w:t>
      </w:r>
    </w:p>
    <w:p w:rsidR="00206443" w:rsidRPr="00596CCC" w:rsidRDefault="00206443" w:rsidP="00206443">
      <w:pPr>
        <w:widowControl w:val="0"/>
      </w:pPr>
    </w:p>
    <w:p w:rsidR="00206443" w:rsidRPr="00596CCC" w:rsidRDefault="00206443" w:rsidP="00206443">
      <w:pPr>
        <w:widowControl w:val="0"/>
        <w:ind w:left="1440" w:hanging="720"/>
      </w:pPr>
      <w:r w:rsidRPr="00596CCC">
        <w:t>a)</w:t>
      </w:r>
      <w:r w:rsidRPr="00596CCC">
        <w:tab/>
        <w:t xml:space="preserve">The following publications are incorporated by reference: </w:t>
      </w:r>
    </w:p>
    <w:p w:rsidR="00206443" w:rsidRPr="00596CCC" w:rsidRDefault="00206443" w:rsidP="00206443">
      <w:pPr>
        <w:widowControl w:val="0"/>
        <w:ind w:left="2160" w:hanging="720"/>
      </w:pPr>
    </w:p>
    <w:p w:rsidR="00206443" w:rsidRPr="00596CCC" w:rsidRDefault="00206443" w:rsidP="00206443">
      <w:pPr>
        <w:widowControl w:val="0"/>
        <w:ind w:left="2160" w:hanging="720"/>
      </w:pPr>
      <w:r w:rsidRPr="00596CCC">
        <w:t>1)</w:t>
      </w:r>
      <w:r w:rsidRPr="00596CCC">
        <w:tab/>
        <w:t xml:space="preserve">American Institute of Certified Public Accountants Professional Standards (1996), </w:t>
      </w:r>
      <w:smartTag w:uri="urn:schemas-microsoft-com:office:smarttags" w:element="address">
        <w:smartTag w:uri="urn:schemas-microsoft-com:office:smarttags" w:element="Street">
          <w:r w:rsidRPr="00596CCC">
            <w:t>666 Fifth Avenue</w:t>
          </w:r>
        </w:smartTag>
        <w:r w:rsidRPr="00596CCC">
          <w:t xml:space="preserve">, </w:t>
        </w:r>
        <w:smartTag w:uri="urn:schemas-microsoft-com:office:smarttags" w:element="City">
          <w:r w:rsidRPr="00596CCC">
            <w:t>New York</w:t>
          </w:r>
        </w:smartTag>
        <w:r w:rsidRPr="00596CCC">
          <w:t xml:space="preserve">, </w:t>
        </w:r>
        <w:smartTag w:uri="urn:schemas-microsoft-com:office:smarttags" w:element="State">
          <w:r w:rsidRPr="00596CCC">
            <w:t>New York</w:t>
          </w:r>
        </w:smartTag>
        <w:r w:rsidRPr="00596CCC">
          <w:t xml:space="preserve"> </w:t>
        </w:r>
        <w:smartTag w:uri="urn:schemas-microsoft-com:office:smarttags" w:element="PostalCode">
          <w:r w:rsidRPr="00596CCC">
            <w:t>10019</w:t>
          </w:r>
        </w:smartTag>
      </w:smartTag>
      <w:r w:rsidRPr="00596CCC">
        <w:t xml:space="preserve">. </w:t>
      </w:r>
    </w:p>
    <w:p w:rsidR="00206443" w:rsidRPr="00596CCC" w:rsidRDefault="00206443" w:rsidP="00206443">
      <w:pPr>
        <w:widowControl w:val="0"/>
        <w:ind w:left="2160" w:hanging="720"/>
      </w:pPr>
    </w:p>
    <w:p w:rsidR="00206443" w:rsidRPr="00596CCC" w:rsidRDefault="00206443" w:rsidP="00206443">
      <w:pPr>
        <w:widowControl w:val="0"/>
        <w:ind w:left="2160" w:hanging="720"/>
      </w:pPr>
      <w:r w:rsidRPr="00596CCC">
        <w:t>2)</w:t>
      </w:r>
      <w:r w:rsidRPr="00596CCC">
        <w:tab/>
        <w:t>Operation of Wastewater Treatment Plants (1980), 2</w:t>
      </w:r>
      <w:r w:rsidRPr="00596CCC">
        <w:rPr>
          <w:vertAlign w:val="superscript"/>
        </w:rPr>
        <w:t>nd</w:t>
      </w:r>
      <w:r w:rsidRPr="00596CCC">
        <w:t xml:space="preserve"> edition (three volumes) (</w:t>
      </w:r>
      <w:smartTag w:uri="urn:schemas-microsoft-com:office:smarttags" w:element="PlaceName">
        <w:r w:rsidRPr="00596CCC">
          <w:t>California</w:t>
        </w:r>
      </w:smartTag>
      <w:r w:rsidRPr="00596CCC">
        <w:t xml:space="preserve"> </w:t>
      </w:r>
      <w:smartTag w:uri="urn:schemas-microsoft-com:office:smarttags" w:element="PlaceType">
        <w:r w:rsidRPr="00596CCC">
          <w:t>State</w:t>
        </w:r>
      </w:smartTag>
      <w:r w:rsidRPr="00596CCC">
        <w:t xml:space="preserve"> </w:t>
      </w:r>
      <w:smartTag w:uri="urn:schemas-microsoft-com:office:smarttags" w:element="PlaceType">
        <w:r w:rsidRPr="00596CCC">
          <w:t>University</w:t>
        </w:r>
      </w:smartTag>
      <w:r w:rsidRPr="00596CCC">
        <w:t xml:space="preserve">, </w:t>
      </w:r>
      <w:smartTag w:uri="urn:schemas-microsoft-com:office:smarttags" w:element="place">
        <w:smartTag w:uri="urn:schemas-microsoft-com:office:smarttags" w:element="City">
          <w:r w:rsidRPr="00596CCC">
            <w:t>Sacramento</w:t>
          </w:r>
        </w:smartTag>
      </w:smartTag>
      <w:r w:rsidRPr="00596CCC">
        <w:t xml:space="preserve">). </w:t>
      </w:r>
    </w:p>
    <w:p w:rsidR="00206443" w:rsidRPr="00596CCC" w:rsidRDefault="00206443" w:rsidP="00206443">
      <w:pPr>
        <w:widowControl w:val="0"/>
        <w:ind w:left="2160" w:hanging="720"/>
      </w:pPr>
    </w:p>
    <w:p w:rsidR="00206443" w:rsidRPr="00596CCC" w:rsidRDefault="00206443" w:rsidP="00206443">
      <w:pPr>
        <w:widowControl w:val="0"/>
        <w:ind w:left="2160" w:hanging="720"/>
      </w:pPr>
      <w:r w:rsidRPr="00596CCC">
        <w:t>3)</w:t>
      </w:r>
      <w:r w:rsidRPr="00596CCC">
        <w:tab/>
        <w:t>Operation and Maintenance of Wastewater Collection Systems (1983), 1</w:t>
      </w:r>
      <w:r w:rsidRPr="00596CCC">
        <w:rPr>
          <w:vertAlign w:val="superscript"/>
        </w:rPr>
        <w:t>st</w:t>
      </w:r>
      <w:r w:rsidRPr="00596CCC">
        <w:t xml:space="preserve"> edition (</w:t>
      </w:r>
      <w:smartTag w:uri="urn:schemas-microsoft-com:office:smarttags" w:element="PlaceName">
        <w:r w:rsidRPr="00596CCC">
          <w:t>California</w:t>
        </w:r>
      </w:smartTag>
      <w:r w:rsidRPr="00596CCC">
        <w:t xml:space="preserve"> </w:t>
      </w:r>
      <w:smartTag w:uri="urn:schemas-microsoft-com:office:smarttags" w:element="PlaceType">
        <w:r w:rsidRPr="00596CCC">
          <w:t>State</w:t>
        </w:r>
      </w:smartTag>
      <w:r w:rsidRPr="00596CCC">
        <w:t xml:space="preserve"> </w:t>
      </w:r>
      <w:smartTag w:uri="urn:schemas-microsoft-com:office:smarttags" w:element="PlaceType">
        <w:r w:rsidRPr="00596CCC">
          <w:t>University</w:t>
        </w:r>
      </w:smartTag>
      <w:r w:rsidRPr="00596CCC">
        <w:t xml:space="preserve">, </w:t>
      </w:r>
      <w:smartTag w:uri="urn:schemas-microsoft-com:office:smarttags" w:element="place">
        <w:smartTag w:uri="urn:schemas-microsoft-com:office:smarttags" w:element="City">
          <w:r w:rsidRPr="00596CCC">
            <w:t>Sacramento</w:t>
          </w:r>
        </w:smartTag>
      </w:smartTag>
      <w:r w:rsidRPr="00596CCC">
        <w:t xml:space="preserve">). </w:t>
      </w:r>
    </w:p>
    <w:p w:rsidR="00206443" w:rsidRPr="00596CCC" w:rsidRDefault="00206443" w:rsidP="00206443">
      <w:pPr>
        <w:widowControl w:val="0"/>
        <w:ind w:left="1440" w:hanging="720"/>
      </w:pPr>
    </w:p>
    <w:p w:rsidR="00206443" w:rsidRPr="00596CCC" w:rsidRDefault="00206443" w:rsidP="00206443">
      <w:pPr>
        <w:widowControl w:val="0"/>
        <w:ind w:left="1440" w:hanging="720"/>
      </w:pPr>
      <w:r w:rsidRPr="00596CCC">
        <w:t>b)</w:t>
      </w:r>
      <w:r w:rsidRPr="00596CCC">
        <w:tab/>
        <w:t xml:space="preserve">This Part 369 incorporates no later amendments or editions. </w:t>
      </w:r>
    </w:p>
    <w:sectPr w:rsidR="00206443" w:rsidRPr="00596CC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6D" w:rsidRDefault="002F3D6D">
      <w:r>
        <w:separator/>
      </w:r>
    </w:p>
  </w:endnote>
  <w:endnote w:type="continuationSeparator" w:id="0">
    <w:p w:rsidR="002F3D6D" w:rsidRDefault="002F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6D" w:rsidRDefault="002F3D6D">
      <w:r>
        <w:separator/>
      </w:r>
    </w:p>
  </w:footnote>
  <w:footnote w:type="continuationSeparator" w:id="0">
    <w:p w:rsidR="002F3D6D" w:rsidRDefault="002F3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0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0061"/>
    <w:rsid w:val="000B2808"/>
    <w:rsid w:val="000B2839"/>
    <w:rsid w:val="000B4119"/>
    <w:rsid w:val="000C0D4A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443"/>
    <w:rsid w:val="00207D79"/>
    <w:rsid w:val="00212682"/>
    <w:rsid w:val="002133B1"/>
    <w:rsid w:val="00213BC5"/>
    <w:rsid w:val="00217ADC"/>
    <w:rsid w:val="0022052A"/>
    <w:rsid w:val="002206A2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3D6D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702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AC3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B2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443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443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