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41D" w:rsidRDefault="00C5141D" w:rsidP="00C5141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11713" w:rsidRDefault="00C5141D" w:rsidP="00811713">
      <w:pPr>
        <w:widowControl w:val="0"/>
        <w:autoSpaceDE w:val="0"/>
        <w:autoSpaceDN w:val="0"/>
        <w:adjustRightInd w:val="0"/>
        <w:jc w:val="center"/>
      </w:pPr>
      <w:r>
        <w:t xml:space="preserve">SUBPART B:  PROCEDURE FOR CALCULATING THE LOAN PRIORITY </w:t>
      </w:r>
    </w:p>
    <w:p w:rsidR="00C5141D" w:rsidRDefault="00C5141D" w:rsidP="00811713">
      <w:pPr>
        <w:widowControl w:val="0"/>
        <w:autoSpaceDE w:val="0"/>
        <w:autoSpaceDN w:val="0"/>
        <w:adjustRightInd w:val="0"/>
        <w:jc w:val="center"/>
      </w:pPr>
      <w:r>
        <w:t>INDEX OF SERVICE</w:t>
      </w:r>
      <w:r w:rsidR="00811713">
        <w:t xml:space="preserve"> </w:t>
      </w:r>
      <w:r>
        <w:t>CONTINUATION PROJECTS</w:t>
      </w:r>
    </w:p>
    <w:sectPr w:rsidR="00C5141D" w:rsidSect="00C5141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141D"/>
    <w:rsid w:val="002B441D"/>
    <w:rsid w:val="002B5B5C"/>
    <w:rsid w:val="005C3366"/>
    <w:rsid w:val="00811713"/>
    <w:rsid w:val="00C5141D"/>
    <w:rsid w:val="00ED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PROCEDURE FOR CALCULATING THE LOAN PRIORITY </vt:lpstr>
    </vt:vector>
  </TitlesOfParts>
  <Company>State of Illinois</Company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PROCEDURE FOR CALCULATING THE LOAN PRIORITY </dc:title>
  <dc:subject/>
  <dc:creator>Illinois General Assembly</dc:creator>
  <cp:keywords/>
  <dc:description/>
  <cp:lastModifiedBy>Roberts, John</cp:lastModifiedBy>
  <cp:revision>3</cp:revision>
  <dcterms:created xsi:type="dcterms:W3CDTF">2012-06-21T20:37:00Z</dcterms:created>
  <dcterms:modified xsi:type="dcterms:W3CDTF">2012-06-21T20:37:00Z</dcterms:modified>
</cp:coreProperties>
</file>