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F04" w:rsidRDefault="00050F04" w:rsidP="002C59A7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2C59A7" w:rsidRPr="002C59A7" w:rsidRDefault="002C59A7" w:rsidP="002C59A7">
      <w:pPr>
        <w:widowControl w:val="0"/>
        <w:overflowPunct w:val="0"/>
        <w:autoSpaceDE w:val="0"/>
        <w:autoSpaceDN w:val="0"/>
        <w:adjustRightInd w:val="0"/>
        <w:textAlignment w:val="baseline"/>
      </w:pPr>
      <w:r w:rsidRPr="002C59A7">
        <w:t>AUTHORITY: Implementing and authorized by Sections 19.1 through 19.9 of the Environment</w:t>
      </w:r>
      <w:r w:rsidR="00814D33">
        <w:t>al Protection Act [415 ILCS 5</w:t>
      </w:r>
      <w:bookmarkStart w:id="0" w:name="_GoBack"/>
      <w:bookmarkEnd w:id="0"/>
      <w:r w:rsidRPr="002C59A7">
        <w:t>].</w:t>
      </w:r>
    </w:p>
    <w:sectPr w:rsidR="002C59A7" w:rsidRPr="002C59A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9A7" w:rsidRDefault="002C59A7">
      <w:r>
        <w:separator/>
      </w:r>
    </w:p>
  </w:endnote>
  <w:endnote w:type="continuationSeparator" w:id="0">
    <w:p w:rsidR="002C59A7" w:rsidRDefault="002C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9A7" w:rsidRDefault="002C59A7">
      <w:r>
        <w:separator/>
      </w:r>
    </w:p>
  </w:footnote>
  <w:footnote w:type="continuationSeparator" w:id="0">
    <w:p w:rsidR="002C59A7" w:rsidRDefault="002C5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A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0F04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9A7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4D33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9CFCD-BF7B-42BB-BE29-9CC81C7B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BockewitzCK</cp:lastModifiedBy>
  <cp:revision>3</cp:revision>
  <dcterms:created xsi:type="dcterms:W3CDTF">2016-10-11T19:48:00Z</dcterms:created>
  <dcterms:modified xsi:type="dcterms:W3CDTF">2019-07-09T14:47:00Z</dcterms:modified>
</cp:coreProperties>
</file>