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2DC" w:rsidRDefault="00AB42DC" w:rsidP="00AB42DC">
      <w:pPr>
        <w:widowControl w:val="0"/>
        <w:autoSpaceDE w:val="0"/>
        <w:autoSpaceDN w:val="0"/>
        <w:adjustRightInd w:val="0"/>
      </w:pPr>
      <w:bookmarkStart w:id="0" w:name="_GoBack"/>
      <w:bookmarkEnd w:id="0"/>
    </w:p>
    <w:p w:rsidR="00AB42DC" w:rsidRDefault="00AB42DC" w:rsidP="00AB42DC">
      <w:pPr>
        <w:widowControl w:val="0"/>
        <w:autoSpaceDE w:val="0"/>
        <w:autoSpaceDN w:val="0"/>
        <w:adjustRightInd w:val="0"/>
      </w:pPr>
      <w:r>
        <w:rPr>
          <w:b/>
          <w:bCs/>
        </w:rPr>
        <w:t xml:space="preserve">Section </w:t>
      </w:r>
      <w:proofErr w:type="gramStart"/>
      <w:r>
        <w:rPr>
          <w:b/>
          <w:bCs/>
        </w:rPr>
        <w:t>360.503  Reports</w:t>
      </w:r>
      <w:proofErr w:type="gramEnd"/>
      <w:r>
        <w:t xml:space="preserve"> </w:t>
      </w:r>
    </w:p>
    <w:p w:rsidR="00AB42DC" w:rsidRDefault="00AB42DC" w:rsidP="00AB42DC">
      <w:pPr>
        <w:widowControl w:val="0"/>
        <w:autoSpaceDE w:val="0"/>
        <w:autoSpaceDN w:val="0"/>
        <w:adjustRightInd w:val="0"/>
      </w:pPr>
    </w:p>
    <w:p w:rsidR="00AB42DC" w:rsidRDefault="00AB42DC" w:rsidP="00AB42DC">
      <w:pPr>
        <w:widowControl w:val="0"/>
        <w:autoSpaceDE w:val="0"/>
        <w:autoSpaceDN w:val="0"/>
        <w:adjustRightInd w:val="0"/>
      </w:pPr>
      <w:r>
        <w:t xml:space="preserve">The grantee shall prepare and file with the Agency an acceptable final report and such progress, financial and other reports relating to the conduct and results of the approved project as the Agency may require.  Such reports shall be submitted at such times and in such form and style as may be directed by the Agency.  Failure to timely submit reports required by this grant offer may result in: </w:t>
      </w:r>
    </w:p>
    <w:p w:rsidR="005D4D62" w:rsidRDefault="005D4D62" w:rsidP="00AB42DC">
      <w:pPr>
        <w:widowControl w:val="0"/>
        <w:autoSpaceDE w:val="0"/>
        <w:autoSpaceDN w:val="0"/>
        <w:adjustRightInd w:val="0"/>
      </w:pPr>
    </w:p>
    <w:p w:rsidR="00AB42DC" w:rsidRDefault="00AB42DC" w:rsidP="00AB42DC">
      <w:pPr>
        <w:widowControl w:val="0"/>
        <w:autoSpaceDE w:val="0"/>
        <w:autoSpaceDN w:val="0"/>
        <w:adjustRightInd w:val="0"/>
        <w:ind w:left="1440" w:hanging="720"/>
      </w:pPr>
      <w:r>
        <w:t>a)</w:t>
      </w:r>
      <w:r>
        <w:tab/>
        <w:t xml:space="preserve">Withholding of grant funds; </w:t>
      </w:r>
    </w:p>
    <w:p w:rsidR="005D4D62" w:rsidRDefault="005D4D62" w:rsidP="00AB42DC">
      <w:pPr>
        <w:widowControl w:val="0"/>
        <w:autoSpaceDE w:val="0"/>
        <w:autoSpaceDN w:val="0"/>
        <w:adjustRightInd w:val="0"/>
        <w:ind w:left="1440" w:hanging="720"/>
      </w:pPr>
    </w:p>
    <w:p w:rsidR="00AB42DC" w:rsidRDefault="00AB42DC" w:rsidP="00AB42DC">
      <w:pPr>
        <w:widowControl w:val="0"/>
        <w:autoSpaceDE w:val="0"/>
        <w:autoSpaceDN w:val="0"/>
        <w:adjustRightInd w:val="0"/>
        <w:ind w:left="1440" w:hanging="720"/>
      </w:pPr>
      <w:r>
        <w:t>b)</w:t>
      </w:r>
      <w:r>
        <w:tab/>
        <w:t xml:space="preserve">Suspension of the grant pursuant to Condition Section 360.102, (Stop-Work Order) hereof; </w:t>
      </w:r>
    </w:p>
    <w:p w:rsidR="005D4D62" w:rsidRDefault="005D4D62" w:rsidP="00AB42DC">
      <w:pPr>
        <w:widowControl w:val="0"/>
        <w:autoSpaceDE w:val="0"/>
        <w:autoSpaceDN w:val="0"/>
        <w:adjustRightInd w:val="0"/>
        <w:ind w:left="1440" w:hanging="720"/>
      </w:pPr>
    </w:p>
    <w:p w:rsidR="00AB42DC" w:rsidRDefault="00AB42DC" w:rsidP="00AB42DC">
      <w:pPr>
        <w:widowControl w:val="0"/>
        <w:autoSpaceDE w:val="0"/>
        <w:autoSpaceDN w:val="0"/>
        <w:adjustRightInd w:val="0"/>
        <w:ind w:left="1440" w:hanging="720"/>
      </w:pPr>
      <w:r>
        <w:t>c)</w:t>
      </w:r>
      <w:r>
        <w:tab/>
        <w:t xml:space="preserve">Termination of the grant pursuant to Condition Section 360.103, (Termination) hereof; or </w:t>
      </w:r>
    </w:p>
    <w:p w:rsidR="005D4D62" w:rsidRDefault="005D4D62" w:rsidP="00AB42DC">
      <w:pPr>
        <w:widowControl w:val="0"/>
        <w:autoSpaceDE w:val="0"/>
        <w:autoSpaceDN w:val="0"/>
        <w:adjustRightInd w:val="0"/>
        <w:ind w:left="1440" w:hanging="720"/>
      </w:pPr>
    </w:p>
    <w:p w:rsidR="00AB42DC" w:rsidRDefault="00AB42DC" w:rsidP="00AB42DC">
      <w:pPr>
        <w:widowControl w:val="0"/>
        <w:autoSpaceDE w:val="0"/>
        <w:autoSpaceDN w:val="0"/>
        <w:adjustRightInd w:val="0"/>
        <w:ind w:left="1440" w:hanging="720"/>
      </w:pPr>
      <w:r>
        <w:t>d)</w:t>
      </w:r>
      <w:r>
        <w:tab/>
        <w:t xml:space="preserve">Such other action as the Agency may be authorized to take. </w:t>
      </w:r>
    </w:p>
    <w:sectPr w:rsidR="00AB42DC" w:rsidSect="00AB42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2DC"/>
    <w:rsid w:val="001A7A40"/>
    <w:rsid w:val="00574CC6"/>
    <w:rsid w:val="005C3366"/>
    <w:rsid w:val="005D4D62"/>
    <w:rsid w:val="00AB42DC"/>
    <w:rsid w:val="00DF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