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2751" w14:textId="77777777" w:rsidR="007108B5" w:rsidRDefault="007108B5" w:rsidP="007108B5">
      <w:pPr>
        <w:widowControl w:val="0"/>
        <w:autoSpaceDE w:val="0"/>
        <w:autoSpaceDN w:val="0"/>
        <w:adjustRightInd w:val="0"/>
      </w:pPr>
    </w:p>
    <w:p w14:paraId="482EF949" w14:textId="77777777" w:rsidR="007108B5" w:rsidRDefault="007108B5" w:rsidP="007108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310.431  Duration</w:t>
      </w:r>
      <w:proofErr w:type="gramEnd"/>
      <w:r>
        <w:rPr>
          <w:b/>
          <w:bCs/>
        </w:rPr>
        <w:t xml:space="preserve"> of Permits</w:t>
      </w:r>
      <w:r>
        <w:t xml:space="preserve"> </w:t>
      </w:r>
    </w:p>
    <w:p w14:paraId="4D1E3B76" w14:textId="77777777" w:rsidR="007108B5" w:rsidRDefault="007108B5" w:rsidP="007108B5">
      <w:pPr>
        <w:widowControl w:val="0"/>
        <w:autoSpaceDE w:val="0"/>
        <w:autoSpaceDN w:val="0"/>
        <w:adjustRightInd w:val="0"/>
      </w:pPr>
    </w:p>
    <w:p w14:paraId="1BDC04D2" w14:textId="212E2C06" w:rsidR="007108B5" w:rsidRDefault="007108B5" w:rsidP="007108B5">
      <w:pPr>
        <w:widowControl w:val="0"/>
        <w:autoSpaceDE w:val="0"/>
        <w:autoSpaceDN w:val="0"/>
        <w:adjustRightInd w:val="0"/>
      </w:pPr>
      <w:r>
        <w:t xml:space="preserve">No </w:t>
      </w:r>
      <w:r w:rsidR="008F6750">
        <w:t>pretreatment</w:t>
      </w:r>
      <w:r>
        <w:t xml:space="preserve"> permit </w:t>
      </w:r>
      <w:r w:rsidR="0050590B">
        <w:t>may</w:t>
      </w:r>
      <w:r>
        <w:t xml:space="preserve"> have a duration </w:t>
      </w:r>
      <w:r w:rsidR="000401F3">
        <w:t>longer than</w:t>
      </w:r>
      <w:r>
        <w:t xml:space="preserve"> five years.  In establishing earlier expiration dates, the Agency </w:t>
      </w:r>
      <w:r w:rsidR="00A86268">
        <w:t>must</w:t>
      </w:r>
      <w:r>
        <w:t xml:space="preserve"> consider the following: </w:t>
      </w:r>
    </w:p>
    <w:p w14:paraId="62B1B5CB" w14:textId="77777777" w:rsidR="00BC0216" w:rsidRDefault="00BC0216" w:rsidP="007108B5">
      <w:pPr>
        <w:widowControl w:val="0"/>
        <w:autoSpaceDE w:val="0"/>
        <w:autoSpaceDN w:val="0"/>
        <w:adjustRightInd w:val="0"/>
      </w:pPr>
    </w:p>
    <w:p w14:paraId="56980DDA" w14:textId="77777777" w:rsidR="007108B5" w:rsidRDefault="007108B5" w:rsidP="007108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Coordination with future compliance deadlines; </w:t>
      </w:r>
    </w:p>
    <w:p w14:paraId="22584D9F" w14:textId="77777777" w:rsidR="00BC0216" w:rsidRDefault="00BC0216" w:rsidP="00D95CCF">
      <w:pPr>
        <w:widowControl w:val="0"/>
        <w:autoSpaceDE w:val="0"/>
        <w:autoSpaceDN w:val="0"/>
        <w:adjustRightInd w:val="0"/>
      </w:pPr>
    </w:p>
    <w:p w14:paraId="30A6960B" w14:textId="77777777" w:rsidR="007108B5" w:rsidRDefault="007108B5" w:rsidP="007108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Maintenance of intensive control over new or experimental processes; and </w:t>
      </w:r>
    </w:p>
    <w:p w14:paraId="01D6F034" w14:textId="77777777" w:rsidR="00BC0216" w:rsidRDefault="00BC0216" w:rsidP="00D95CCF">
      <w:pPr>
        <w:widowControl w:val="0"/>
        <w:autoSpaceDE w:val="0"/>
        <w:autoSpaceDN w:val="0"/>
        <w:adjustRightInd w:val="0"/>
      </w:pPr>
    </w:p>
    <w:p w14:paraId="2DC9A3F4" w14:textId="77777777" w:rsidR="007108B5" w:rsidRDefault="00577157" w:rsidP="0057715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108B5">
        <w:t xml:space="preserve">Whether the permit addresses an emergency situation. </w:t>
      </w:r>
    </w:p>
    <w:p w14:paraId="2BA38FCD" w14:textId="77777777" w:rsidR="000401F3" w:rsidRDefault="000401F3" w:rsidP="00D95CCF">
      <w:pPr>
        <w:widowControl w:val="0"/>
        <w:autoSpaceDE w:val="0"/>
        <w:autoSpaceDN w:val="0"/>
        <w:adjustRightInd w:val="0"/>
      </w:pPr>
    </w:p>
    <w:p w14:paraId="3CD072E1" w14:textId="1EFDEF3D" w:rsidR="00A86268" w:rsidRDefault="000401F3">
      <w:pPr>
        <w:pStyle w:val="JCARSourceNote"/>
        <w:ind w:firstLine="720"/>
      </w:pPr>
      <w:r>
        <w:t>(Source:  Amended at 4</w:t>
      </w:r>
      <w:r w:rsidR="00FB44E3">
        <w:t>7</w:t>
      </w:r>
      <w:r>
        <w:t xml:space="preserve"> Ill. Reg. </w:t>
      </w:r>
      <w:r w:rsidR="00BD18AD">
        <w:t>5083</w:t>
      </w:r>
      <w:r>
        <w:t xml:space="preserve">, effective </w:t>
      </w:r>
      <w:r w:rsidR="00BD18AD">
        <w:t>March 23, 2023</w:t>
      </w:r>
      <w:r>
        <w:t>)</w:t>
      </w:r>
    </w:p>
    <w:sectPr w:rsidR="00A86268" w:rsidSect="007108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3040D"/>
    <w:multiLevelType w:val="hybridMultilevel"/>
    <w:tmpl w:val="2C08AC88"/>
    <w:lvl w:ilvl="0" w:tplc="AAB8D61A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08B5"/>
    <w:rsid w:val="000401F3"/>
    <w:rsid w:val="00095831"/>
    <w:rsid w:val="001C76AE"/>
    <w:rsid w:val="004811C8"/>
    <w:rsid w:val="0050590B"/>
    <w:rsid w:val="00512BFF"/>
    <w:rsid w:val="00577157"/>
    <w:rsid w:val="005C3366"/>
    <w:rsid w:val="006A7ED1"/>
    <w:rsid w:val="007108B5"/>
    <w:rsid w:val="008F6750"/>
    <w:rsid w:val="00A86268"/>
    <w:rsid w:val="00B245D4"/>
    <w:rsid w:val="00BC0216"/>
    <w:rsid w:val="00BD18AD"/>
    <w:rsid w:val="00D2285E"/>
    <w:rsid w:val="00D95CCF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FF8796"/>
  <w15:docId w15:val="{CFDA0472-629B-4CC8-B1A7-9BA1EDF1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2023-04-09T20:27:00Z</dcterms:modified>
</cp:coreProperties>
</file>