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158" w:rsidRDefault="00974158" w:rsidP="00974158">
      <w:pPr>
        <w:widowControl w:val="0"/>
        <w:autoSpaceDE w:val="0"/>
        <w:autoSpaceDN w:val="0"/>
        <w:adjustRightInd w:val="0"/>
      </w:pPr>
      <w:bookmarkStart w:id="0" w:name="_GoBack"/>
      <w:bookmarkEnd w:id="0"/>
    </w:p>
    <w:p w:rsidR="00974158" w:rsidRDefault="00974158" w:rsidP="00974158">
      <w:pPr>
        <w:widowControl w:val="0"/>
        <w:autoSpaceDE w:val="0"/>
        <w:autoSpaceDN w:val="0"/>
        <w:adjustRightInd w:val="0"/>
      </w:pPr>
      <w:r>
        <w:rPr>
          <w:b/>
          <w:bCs/>
        </w:rPr>
        <w:t>Section 310.411  Certification of Capacity</w:t>
      </w:r>
      <w:r>
        <w:t xml:space="preserve"> </w:t>
      </w:r>
    </w:p>
    <w:p w:rsidR="00974158" w:rsidRDefault="00974158" w:rsidP="00974158">
      <w:pPr>
        <w:widowControl w:val="0"/>
        <w:autoSpaceDE w:val="0"/>
        <w:autoSpaceDN w:val="0"/>
        <w:adjustRightInd w:val="0"/>
      </w:pPr>
    </w:p>
    <w:p w:rsidR="00974158" w:rsidRDefault="00974158" w:rsidP="00974158">
      <w:pPr>
        <w:widowControl w:val="0"/>
        <w:autoSpaceDE w:val="0"/>
        <w:autoSpaceDN w:val="0"/>
        <w:adjustRightInd w:val="0"/>
      </w:pPr>
      <w:r>
        <w:t xml:space="preserve">The industrial user </w:t>
      </w:r>
      <w:r w:rsidR="006960A9">
        <w:t>must</w:t>
      </w:r>
      <w:r>
        <w:t xml:space="preserve"> obtain from the POTW and from the owners of any intermediate sewers </w:t>
      </w:r>
      <w:r w:rsidR="006960A9">
        <w:t>that</w:t>
      </w:r>
      <w:r>
        <w:t xml:space="preserve"> will receive the wastewater a signed statement certifying that they have adequate capacity to treat and transport the wastewater without violating any provisions of any NPDES permit, this Part, or 35 Ill. Adm. Code 302, 304, 307</w:t>
      </w:r>
      <w:r w:rsidR="006960A9">
        <w:t>,</w:t>
      </w:r>
      <w:r>
        <w:t xml:space="preserve"> or 309. </w:t>
      </w:r>
    </w:p>
    <w:p w:rsidR="006960A9" w:rsidRDefault="006960A9" w:rsidP="00974158">
      <w:pPr>
        <w:widowControl w:val="0"/>
        <w:autoSpaceDE w:val="0"/>
        <w:autoSpaceDN w:val="0"/>
        <w:adjustRightInd w:val="0"/>
      </w:pPr>
    </w:p>
    <w:p w:rsidR="006960A9" w:rsidRDefault="006960A9">
      <w:pPr>
        <w:pStyle w:val="JCARSourceNote"/>
        <w:ind w:firstLine="720"/>
      </w:pPr>
      <w:r>
        <w:t xml:space="preserve">(Source:  Amended at 28 Ill. Reg. </w:t>
      </w:r>
      <w:r w:rsidR="00731D1E">
        <w:t>3390</w:t>
      </w:r>
      <w:r>
        <w:t xml:space="preserve">, effective </w:t>
      </w:r>
      <w:r w:rsidR="00C169D1">
        <w:t>February 6, 2004</w:t>
      </w:r>
      <w:r>
        <w:t>)</w:t>
      </w:r>
    </w:p>
    <w:sectPr w:rsidR="006960A9" w:rsidSect="009741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4158"/>
    <w:rsid w:val="00083ED2"/>
    <w:rsid w:val="000C2322"/>
    <w:rsid w:val="00412F51"/>
    <w:rsid w:val="004F3853"/>
    <w:rsid w:val="005C3366"/>
    <w:rsid w:val="006960A9"/>
    <w:rsid w:val="00731D1E"/>
    <w:rsid w:val="00974158"/>
    <w:rsid w:val="00C16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960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96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2012-06-21T20:26:00Z</dcterms:created>
  <dcterms:modified xsi:type="dcterms:W3CDTF">2012-06-21T20:26:00Z</dcterms:modified>
</cp:coreProperties>
</file>