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B6A3" w14:textId="77777777" w:rsidR="008A4FE4" w:rsidRDefault="008A4FE4" w:rsidP="008A4FE4">
      <w:pPr>
        <w:widowControl w:val="0"/>
        <w:autoSpaceDE w:val="0"/>
        <w:autoSpaceDN w:val="0"/>
        <w:adjustRightInd w:val="0"/>
      </w:pPr>
    </w:p>
    <w:p w14:paraId="746783FF" w14:textId="77777777" w:rsidR="008A4FE4" w:rsidRDefault="008A4FE4" w:rsidP="008A4F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309.263  Modification</w:t>
      </w:r>
      <w:proofErr w:type="gramEnd"/>
      <w:r>
        <w:rPr>
          <w:b/>
          <w:bCs/>
        </w:rPr>
        <w:t xml:space="preserve"> </w:t>
      </w:r>
      <w:r w:rsidR="002739B0">
        <w:rPr>
          <w:b/>
          <w:bCs/>
        </w:rPr>
        <w:t xml:space="preserve">or Renewal </w:t>
      </w:r>
      <w:r>
        <w:rPr>
          <w:b/>
          <w:bCs/>
        </w:rPr>
        <w:t>of Permits</w:t>
      </w:r>
      <w:r>
        <w:t xml:space="preserve"> </w:t>
      </w:r>
    </w:p>
    <w:p w14:paraId="423FC659" w14:textId="77777777" w:rsidR="008A4FE4" w:rsidRDefault="008A4FE4" w:rsidP="008A4FE4">
      <w:pPr>
        <w:widowControl w:val="0"/>
        <w:autoSpaceDE w:val="0"/>
        <w:autoSpaceDN w:val="0"/>
        <w:adjustRightInd w:val="0"/>
      </w:pPr>
    </w:p>
    <w:p w14:paraId="23A90FC9" w14:textId="4A884E2D" w:rsidR="008A4FE4" w:rsidRDefault="002739B0" w:rsidP="002739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A4FE4">
        <w:t xml:space="preserve">Any permit issued by the Agency under Subpart B may be modified </w:t>
      </w:r>
      <w:r>
        <w:t xml:space="preserve">or renewed </w:t>
      </w:r>
      <w:r w:rsidR="008A4FE4">
        <w:t xml:space="preserve">to make its provisions compatible with any new regulation adopted by the Board. </w:t>
      </w:r>
    </w:p>
    <w:p w14:paraId="27CF687D" w14:textId="77777777" w:rsidR="002739B0" w:rsidRDefault="002739B0" w:rsidP="00993F46">
      <w:pPr>
        <w:widowControl w:val="0"/>
        <w:autoSpaceDE w:val="0"/>
        <w:autoSpaceDN w:val="0"/>
        <w:adjustRightInd w:val="0"/>
      </w:pPr>
    </w:p>
    <w:p w14:paraId="5AE84E69" w14:textId="6A2BF946" w:rsidR="002739B0" w:rsidRDefault="002739B0" w:rsidP="002739B0">
      <w:pPr>
        <w:widowControl w:val="0"/>
        <w:autoSpaceDE w:val="0"/>
        <w:autoSpaceDN w:val="0"/>
        <w:adjustRightInd w:val="0"/>
        <w:ind w:left="1440" w:hanging="720"/>
      </w:pPr>
      <w:r w:rsidRPr="00E37F71">
        <w:t>b)</w:t>
      </w:r>
      <w:r>
        <w:tab/>
      </w:r>
      <w:r w:rsidRPr="00E37F71">
        <w:t xml:space="preserve">Persons with operating permits for pretreatment works subject to this Subpart must obtain a modified permit </w:t>
      </w:r>
      <w:r w:rsidR="002F5938">
        <w:t>before</w:t>
      </w:r>
      <w:r w:rsidRPr="00E37F71">
        <w:t xml:space="preserve"> any of the following changes at the facility:</w:t>
      </w:r>
    </w:p>
    <w:p w14:paraId="1D150B88" w14:textId="77777777" w:rsidR="002739B0" w:rsidRDefault="002739B0" w:rsidP="00993F46">
      <w:pPr>
        <w:widowControl w:val="0"/>
        <w:autoSpaceDE w:val="0"/>
        <w:autoSpaceDN w:val="0"/>
        <w:adjustRightInd w:val="0"/>
      </w:pPr>
    </w:p>
    <w:p w14:paraId="4B681DC6" w14:textId="77777777" w:rsidR="002739B0" w:rsidRDefault="002739B0" w:rsidP="002739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70B73">
        <w:t>a</w:t>
      </w:r>
      <w:r w:rsidRPr="00E37F71">
        <w:t xml:space="preserve"> modification of permitted wastewater characteristics, quantity, or quality;</w:t>
      </w:r>
    </w:p>
    <w:p w14:paraId="744B05B3" w14:textId="77777777" w:rsidR="002739B0" w:rsidRDefault="002739B0" w:rsidP="00993F46">
      <w:pPr>
        <w:widowControl w:val="0"/>
        <w:autoSpaceDE w:val="0"/>
        <w:autoSpaceDN w:val="0"/>
        <w:adjustRightInd w:val="0"/>
      </w:pPr>
    </w:p>
    <w:p w14:paraId="7D269CE2" w14:textId="3406E5F8" w:rsidR="002739B0" w:rsidRDefault="002739B0" w:rsidP="002739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70B73">
        <w:t>a</w:t>
      </w:r>
      <w:r>
        <w:t xml:space="preserve"> change in facility ownership, name, or address so that the application or existing permit is no longer accurate; or</w:t>
      </w:r>
    </w:p>
    <w:p w14:paraId="4D5D89DB" w14:textId="77777777" w:rsidR="002739B0" w:rsidRDefault="002739B0" w:rsidP="00993F46">
      <w:pPr>
        <w:widowControl w:val="0"/>
        <w:autoSpaceDE w:val="0"/>
        <w:autoSpaceDN w:val="0"/>
        <w:adjustRightInd w:val="0"/>
      </w:pPr>
    </w:p>
    <w:p w14:paraId="187E64DD" w14:textId="07B13862" w:rsidR="002739B0" w:rsidRPr="002739B0" w:rsidRDefault="002739B0" w:rsidP="002739B0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2739B0">
        <w:t>3)</w:t>
      </w:r>
      <w:r>
        <w:tab/>
      </w:r>
      <w:r w:rsidR="00E70B73">
        <w:t>a</w:t>
      </w:r>
      <w:r w:rsidRPr="002739B0">
        <w:t xml:space="preserve"> change in operations that will result in the permittee's noncompliance with the Act, a Board </w:t>
      </w:r>
      <w:r w:rsidR="002672B4">
        <w:t>rule</w:t>
      </w:r>
      <w:r w:rsidRPr="002739B0">
        <w:t xml:space="preserve">, or an existing permit condition. </w:t>
      </w:r>
    </w:p>
    <w:p w14:paraId="43F01EA5" w14:textId="77777777" w:rsidR="002739B0" w:rsidRPr="002739B0" w:rsidRDefault="002739B0" w:rsidP="00993F46">
      <w:pPr>
        <w:overflowPunct w:val="0"/>
        <w:autoSpaceDE w:val="0"/>
        <w:autoSpaceDN w:val="0"/>
        <w:adjustRightInd w:val="0"/>
        <w:textAlignment w:val="baseline"/>
      </w:pPr>
    </w:p>
    <w:p w14:paraId="6DD467CC" w14:textId="5AB16598" w:rsidR="002739B0" w:rsidRPr="002739B0" w:rsidRDefault="002739B0" w:rsidP="002739B0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2739B0">
        <w:t>c)</w:t>
      </w:r>
      <w:r>
        <w:tab/>
      </w:r>
      <w:r w:rsidRPr="002739B0">
        <w:t xml:space="preserve">The Agency may require </w:t>
      </w:r>
      <w:r w:rsidR="002F5938" w:rsidRPr="002F5938">
        <w:t>modifying or renewing</w:t>
      </w:r>
      <w:r w:rsidRPr="002739B0">
        <w:t xml:space="preserve"> any operating permit subject to this Subpart for reasons including:</w:t>
      </w:r>
    </w:p>
    <w:p w14:paraId="089EDE5F" w14:textId="77777777" w:rsidR="002739B0" w:rsidRPr="002739B0" w:rsidRDefault="002739B0" w:rsidP="00993F46">
      <w:pPr>
        <w:overflowPunct w:val="0"/>
        <w:autoSpaceDE w:val="0"/>
        <w:autoSpaceDN w:val="0"/>
        <w:adjustRightInd w:val="0"/>
        <w:textAlignment w:val="baseline"/>
      </w:pPr>
    </w:p>
    <w:p w14:paraId="51C58D4C" w14:textId="77777777" w:rsidR="002739B0" w:rsidRPr="002739B0" w:rsidRDefault="002739B0" w:rsidP="002739B0">
      <w:pPr>
        <w:overflowPunct w:val="0"/>
        <w:autoSpaceDE w:val="0"/>
        <w:autoSpaceDN w:val="0"/>
        <w:adjustRightInd w:val="0"/>
        <w:ind w:left="1440"/>
        <w:textAlignment w:val="baseline"/>
      </w:pPr>
      <w:r w:rsidRPr="002739B0">
        <w:t>1)</w:t>
      </w:r>
      <w:r>
        <w:tab/>
      </w:r>
      <w:r w:rsidR="00E70B73">
        <w:t>a</w:t>
      </w:r>
      <w:r w:rsidRPr="002739B0">
        <w:t xml:space="preserve"> change in the requirements applicable to the permittee; </w:t>
      </w:r>
    </w:p>
    <w:p w14:paraId="22CA6B96" w14:textId="77777777" w:rsidR="002739B0" w:rsidRPr="002739B0" w:rsidRDefault="002739B0" w:rsidP="00993F46">
      <w:pPr>
        <w:overflowPunct w:val="0"/>
        <w:autoSpaceDE w:val="0"/>
        <w:autoSpaceDN w:val="0"/>
        <w:adjustRightInd w:val="0"/>
        <w:textAlignment w:val="baseline"/>
      </w:pPr>
    </w:p>
    <w:p w14:paraId="4A8E1E33" w14:textId="77777777" w:rsidR="002739B0" w:rsidRPr="002739B0" w:rsidRDefault="002739B0" w:rsidP="002739B0">
      <w:pPr>
        <w:overflowPunct w:val="0"/>
        <w:autoSpaceDE w:val="0"/>
        <w:autoSpaceDN w:val="0"/>
        <w:adjustRightInd w:val="0"/>
        <w:ind w:left="1440"/>
        <w:textAlignment w:val="baseline"/>
      </w:pPr>
      <w:r w:rsidRPr="002739B0">
        <w:t>2)</w:t>
      </w:r>
      <w:r>
        <w:tab/>
      </w:r>
      <w:r w:rsidR="00E70B73">
        <w:t>t</w:t>
      </w:r>
      <w:r w:rsidRPr="002739B0">
        <w:t>he information on the permittee</w:t>
      </w:r>
      <w:r w:rsidR="00556122">
        <w:t>'</w:t>
      </w:r>
      <w:r w:rsidRPr="002739B0">
        <w:t>s application is inaccurate; or</w:t>
      </w:r>
    </w:p>
    <w:p w14:paraId="49297A05" w14:textId="77777777" w:rsidR="002739B0" w:rsidRPr="002739B0" w:rsidRDefault="002739B0" w:rsidP="00993F46">
      <w:pPr>
        <w:overflowPunct w:val="0"/>
        <w:autoSpaceDE w:val="0"/>
        <w:autoSpaceDN w:val="0"/>
        <w:adjustRightInd w:val="0"/>
        <w:textAlignment w:val="baseline"/>
      </w:pPr>
    </w:p>
    <w:p w14:paraId="573AF672" w14:textId="629361CA" w:rsidR="002739B0" w:rsidRDefault="002739B0" w:rsidP="002739B0">
      <w:pPr>
        <w:widowControl w:val="0"/>
        <w:autoSpaceDE w:val="0"/>
        <w:autoSpaceDN w:val="0"/>
        <w:adjustRightInd w:val="0"/>
        <w:ind w:left="2160" w:hanging="720"/>
      </w:pPr>
      <w:r w:rsidRPr="002739B0">
        <w:t>3)</w:t>
      </w:r>
      <w:r>
        <w:tab/>
      </w:r>
      <w:r w:rsidR="00E70B73">
        <w:t>i</w:t>
      </w:r>
      <w:r w:rsidRPr="002739B0">
        <w:t xml:space="preserve">nformation that the permittee may not be in compliance with the Act, a Board </w:t>
      </w:r>
      <w:r w:rsidR="00B6164B">
        <w:t>rule</w:t>
      </w:r>
      <w:r w:rsidRPr="002739B0">
        <w:t>, or an existing permit condition.</w:t>
      </w:r>
    </w:p>
    <w:p w14:paraId="0C0D4B15" w14:textId="77777777" w:rsidR="002739B0" w:rsidRDefault="002739B0" w:rsidP="00993F46">
      <w:pPr>
        <w:widowControl w:val="0"/>
        <w:autoSpaceDE w:val="0"/>
        <w:autoSpaceDN w:val="0"/>
        <w:adjustRightInd w:val="0"/>
      </w:pPr>
    </w:p>
    <w:p w14:paraId="75062C08" w14:textId="52670E1F" w:rsidR="002739B0" w:rsidRDefault="002F5938" w:rsidP="00556122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2672B4">
        <w:t>7</w:t>
      </w:r>
      <w:r>
        <w:t xml:space="preserve"> Ill. Reg. </w:t>
      </w:r>
      <w:r w:rsidR="006F0ECC">
        <w:t>5017</w:t>
      </w:r>
      <w:r>
        <w:t xml:space="preserve">, effective </w:t>
      </w:r>
      <w:r w:rsidR="006F0ECC">
        <w:t>March 23, 2023</w:t>
      </w:r>
      <w:r>
        <w:t>)</w:t>
      </w:r>
    </w:p>
    <w:sectPr w:rsidR="002739B0" w:rsidSect="008A4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FE4"/>
    <w:rsid w:val="001A361C"/>
    <w:rsid w:val="002672B4"/>
    <w:rsid w:val="002739B0"/>
    <w:rsid w:val="002F5938"/>
    <w:rsid w:val="00556122"/>
    <w:rsid w:val="005C3366"/>
    <w:rsid w:val="005F3B04"/>
    <w:rsid w:val="006E0474"/>
    <w:rsid w:val="006F0ECC"/>
    <w:rsid w:val="00733683"/>
    <w:rsid w:val="008A4FE4"/>
    <w:rsid w:val="00993F46"/>
    <w:rsid w:val="009D25F2"/>
    <w:rsid w:val="00B6164B"/>
    <w:rsid w:val="00BD3B2E"/>
    <w:rsid w:val="00E7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B86FFD"/>
  <w15:docId w15:val="{98DC44B9-CAFC-446C-8C29-4F9B2C43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2023-04-09T20:02:00Z</dcterms:modified>
</cp:coreProperties>
</file>