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8E0D" w14:textId="77777777" w:rsidR="000424E8" w:rsidRDefault="000424E8" w:rsidP="000424E8">
      <w:pPr>
        <w:widowControl w:val="0"/>
        <w:autoSpaceDE w:val="0"/>
        <w:autoSpaceDN w:val="0"/>
        <w:adjustRightInd w:val="0"/>
      </w:pPr>
    </w:p>
    <w:p w14:paraId="776E6D33" w14:textId="77777777" w:rsidR="000424E8" w:rsidRDefault="000424E8" w:rsidP="000424E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309.224  Applications </w:t>
      </w:r>
      <w:r w:rsidR="009F3EED">
        <w:rPr>
          <w:b/>
          <w:bCs/>
        </w:rPr>
        <w:t xml:space="preserve">– </w:t>
      </w:r>
      <w:r>
        <w:rPr>
          <w:b/>
          <w:bCs/>
        </w:rPr>
        <w:t>Time to Apply</w:t>
      </w:r>
      <w:r>
        <w:t xml:space="preserve"> </w:t>
      </w:r>
    </w:p>
    <w:p w14:paraId="62602D9E" w14:textId="77777777" w:rsidR="000424E8" w:rsidRDefault="000424E8" w:rsidP="000424E8">
      <w:pPr>
        <w:widowControl w:val="0"/>
        <w:autoSpaceDE w:val="0"/>
        <w:autoSpaceDN w:val="0"/>
        <w:adjustRightInd w:val="0"/>
      </w:pPr>
    </w:p>
    <w:p w14:paraId="1EC2FC6A" w14:textId="6BAA7AA3" w:rsidR="000424E8" w:rsidRDefault="000424E8" w:rsidP="000424E8">
      <w:pPr>
        <w:widowControl w:val="0"/>
        <w:autoSpaceDE w:val="0"/>
        <w:autoSpaceDN w:val="0"/>
        <w:adjustRightInd w:val="0"/>
      </w:pPr>
      <w:r>
        <w:t xml:space="preserve">Any person required under Subpart B to have a permit must </w:t>
      </w:r>
      <w:r w:rsidR="00621559">
        <w:t>apply</w:t>
      </w:r>
      <w:r>
        <w:t xml:space="preserve"> with the Agency at least 90 days before the date on which the permit is required. </w:t>
      </w:r>
    </w:p>
    <w:p w14:paraId="395A2535" w14:textId="77777777" w:rsidR="00792D77" w:rsidRDefault="00792D77" w:rsidP="000424E8">
      <w:pPr>
        <w:widowControl w:val="0"/>
        <w:autoSpaceDE w:val="0"/>
        <w:autoSpaceDN w:val="0"/>
        <w:adjustRightInd w:val="0"/>
      </w:pPr>
    </w:p>
    <w:p w14:paraId="52522CA8" w14:textId="10910425" w:rsidR="00792D77" w:rsidRDefault="00792D77" w:rsidP="00792D77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621559">
        <w:t>7</w:t>
      </w:r>
      <w:r>
        <w:t xml:space="preserve"> Ill. Reg. </w:t>
      </w:r>
      <w:r w:rsidR="004C4A88">
        <w:t>5017</w:t>
      </w:r>
      <w:r>
        <w:t xml:space="preserve">, effective </w:t>
      </w:r>
      <w:r w:rsidR="004C4A88">
        <w:t>March 23, 2023</w:t>
      </w:r>
      <w:r>
        <w:t>)</w:t>
      </w:r>
    </w:p>
    <w:sectPr w:rsidR="00792D77" w:rsidSect="000424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24E8"/>
    <w:rsid w:val="000424E8"/>
    <w:rsid w:val="00146B84"/>
    <w:rsid w:val="002F3F4C"/>
    <w:rsid w:val="004C4A88"/>
    <w:rsid w:val="005C3366"/>
    <w:rsid w:val="005C7C00"/>
    <w:rsid w:val="00607B17"/>
    <w:rsid w:val="00621559"/>
    <w:rsid w:val="00792D77"/>
    <w:rsid w:val="009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023E3E"/>
  <w15:docId w15:val="{2AB6C38F-A249-4C4C-B766-B35600E5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3</cp:revision>
  <dcterms:created xsi:type="dcterms:W3CDTF">2023-03-30T16:30:00Z</dcterms:created>
  <dcterms:modified xsi:type="dcterms:W3CDTF">2023-04-06T21:17:00Z</dcterms:modified>
</cp:coreProperties>
</file>