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6844F" w14:textId="77777777" w:rsidR="00F321E6" w:rsidRDefault="00F321E6" w:rsidP="00F321E6">
      <w:pPr>
        <w:widowControl w:val="0"/>
        <w:autoSpaceDE w:val="0"/>
        <w:autoSpaceDN w:val="0"/>
        <w:adjustRightInd w:val="0"/>
      </w:pPr>
    </w:p>
    <w:p w14:paraId="3F9E8332" w14:textId="77777777" w:rsidR="00F321E6" w:rsidRDefault="00F321E6" w:rsidP="00F321E6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306.503  Havana Site-Specific Discharges</w:t>
      </w:r>
      <w:r>
        <w:t xml:space="preserve"> </w:t>
      </w:r>
    </w:p>
    <w:p w14:paraId="3F1BED5B" w14:textId="77777777" w:rsidR="00F321E6" w:rsidRDefault="00F321E6" w:rsidP="00F321E6">
      <w:pPr>
        <w:widowControl w:val="0"/>
        <w:autoSpaceDE w:val="0"/>
        <w:autoSpaceDN w:val="0"/>
        <w:adjustRightInd w:val="0"/>
      </w:pPr>
    </w:p>
    <w:p w14:paraId="2D6D8DE2" w14:textId="53FEF2E6" w:rsidR="00F321E6" w:rsidRDefault="00F321E6" w:rsidP="00F321E6">
      <w:pPr>
        <w:widowControl w:val="0"/>
        <w:autoSpaceDE w:val="0"/>
        <w:autoSpaceDN w:val="0"/>
        <w:adjustRightInd w:val="0"/>
      </w:pPr>
      <w:r>
        <w:t xml:space="preserve">The two discharges from the combined sewer system of the City of Havana, as described below, </w:t>
      </w:r>
      <w:r w:rsidR="00C41C39">
        <w:t>are</w:t>
      </w:r>
      <w:r>
        <w:t xml:space="preserve"> not subject to the treatment requirements of Section 306.305(a) </w:t>
      </w:r>
      <w:r w:rsidR="00C41C39">
        <w:t>or</w:t>
      </w:r>
      <w:r>
        <w:t xml:space="preserve"> the compliance date of Section 306.306(c). The Washington Street discharge is located at the foot of Washington Street in the Northwest Quarter, Section 1, Township 21 North, Range 9 West of the Third Principal Meridian and at West 90</w:t>
      </w:r>
      <w:r w:rsidR="00C17C78">
        <w:t>°</w:t>
      </w:r>
      <w:r>
        <w:t xml:space="preserve">, </w:t>
      </w:r>
      <w:r w:rsidR="00C41C39">
        <w:t xml:space="preserve"> </w:t>
      </w:r>
      <w:r w:rsidR="00C41C39" w:rsidRPr="00C41C39">
        <w:t>4”0’</w:t>
      </w:r>
      <w:r>
        <w:t xml:space="preserve"> longitude and North 40</w:t>
      </w:r>
      <w:r w:rsidR="00C17C78">
        <w:t>°</w:t>
      </w:r>
      <w:r>
        <w:t xml:space="preserve">, </w:t>
      </w:r>
      <w:r w:rsidR="00C41C39" w:rsidRPr="00C41C39">
        <w:t>17”55’</w:t>
      </w:r>
      <w:r>
        <w:t xml:space="preserve"> latitude. The Illinois Street discharge is located at the foot of Illinois Street in the Southwest Quarter, Section 1, Township 21 North, Range 9 West of the Third Principal Meridian and at North 40</w:t>
      </w:r>
      <w:r w:rsidR="00BC0A2E">
        <w:t>°</w:t>
      </w:r>
      <w:r>
        <w:t xml:space="preserve">, </w:t>
      </w:r>
      <w:r w:rsidR="00C41C39" w:rsidRPr="00C41C39">
        <w:t>17”35’</w:t>
      </w:r>
      <w:r>
        <w:t xml:space="preserve"> latitude and West 90</w:t>
      </w:r>
      <w:r w:rsidR="00BC0A2E">
        <w:t>°</w:t>
      </w:r>
      <w:r>
        <w:t xml:space="preserve">, </w:t>
      </w:r>
      <w:r w:rsidR="00C41C39" w:rsidRPr="00C41C39">
        <w:t>4”5’</w:t>
      </w:r>
      <w:r>
        <w:t xml:space="preserve"> longitude. </w:t>
      </w:r>
    </w:p>
    <w:p w14:paraId="5EE8D810" w14:textId="77777777" w:rsidR="00F321E6" w:rsidRDefault="00F321E6" w:rsidP="00F321E6">
      <w:pPr>
        <w:widowControl w:val="0"/>
        <w:autoSpaceDE w:val="0"/>
        <w:autoSpaceDN w:val="0"/>
        <w:adjustRightInd w:val="0"/>
      </w:pPr>
    </w:p>
    <w:p w14:paraId="25B5CA29" w14:textId="6762952D" w:rsidR="00F321E6" w:rsidRDefault="00C41C39" w:rsidP="00F321E6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0D6988">
        <w:t>7</w:t>
      </w:r>
      <w:r>
        <w:t xml:space="preserve"> Ill. Reg. </w:t>
      </w:r>
      <w:r w:rsidR="008C3297">
        <w:t>4641</w:t>
      </w:r>
      <w:r>
        <w:t xml:space="preserve">, effective </w:t>
      </w:r>
      <w:r w:rsidR="008C3297">
        <w:t>March 23, 2023</w:t>
      </w:r>
      <w:r>
        <w:t>)</w:t>
      </w:r>
    </w:p>
    <w:sectPr w:rsidR="00F321E6" w:rsidSect="00F321E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321E6"/>
    <w:rsid w:val="000D6988"/>
    <w:rsid w:val="002E62B9"/>
    <w:rsid w:val="005A7FB1"/>
    <w:rsid w:val="005C3366"/>
    <w:rsid w:val="005D69BB"/>
    <w:rsid w:val="006435D4"/>
    <w:rsid w:val="008C3297"/>
    <w:rsid w:val="00BC0A2E"/>
    <w:rsid w:val="00C17C78"/>
    <w:rsid w:val="00C41C39"/>
    <w:rsid w:val="00F321E6"/>
    <w:rsid w:val="00F9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8A134FD"/>
  <w15:docId w15:val="{9DCF9EC3-F33E-42F0-97E9-CD9D20F1F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306</vt:lpstr>
    </vt:vector>
  </TitlesOfParts>
  <Company>state of illinois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306</dc:title>
  <dc:subject/>
  <dc:creator>Illinois General Assembly</dc:creator>
  <cp:keywords/>
  <dc:description/>
  <cp:lastModifiedBy>Shipley, Melissa A.</cp:lastModifiedBy>
  <cp:revision>3</cp:revision>
  <dcterms:created xsi:type="dcterms:W3CDTF">2023-03-30T19:28:00Z</dcterms:created>
  <dcterms:modified xsi:type="dcterms:W3CDTF">2023-04-06T21:10:00Z</dcterms:modified>
</cp:coreProperties>
</file>