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5E3A" w14:textId="77777777" w:rsidR="0060193B" w:rsidRDefault="0060193B" w:rsidP="0060193B">
      <w:pPr>
        <w:widowControl w:val="0"/>
        <w:autoSpaceDE w:val="0"/>
        <w:autoSpaceDN w:val="0"/>
        <w:adjustRightInd w:val="0"/>
      </w:pPr>
    </w:p>
    <w:p w14:paraId="2F1EBC60" w14:textId="77777777" w:rsidR="0060193B" w:rsidRDefault="0060193B" w:rsidP="006019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302.570  Procedures</w:t>
      </w:r>
      <w:proofErr w:type="gramEnd"/>
      <w:r>
        <w:rPr>
          <w:b/>
          <w:bCs/>
        </w:rPr>
        <w:t xml:space="preserve"> for Deriving Bioaccumulation Factors for the Lake Michigan Basin</w:t>
      </w:r>
      <w:r>
        <w:t xml:space="preserve"> </w:t>
      </w:r>
    </w:p>
    <w:p w14:paraId="492D7887" w14:textId="77777777" w:rsidR="0060193B" w:rsidRDefault="0060193B" w:rsidP="0060193B">
      <w:pPr>
        <w:widowControl w:val="0"/>
        <w:autoSpaceDE w:val="0"/>
        <w:autoSpaceDN w:val="0"/>
        <w:adjustRightInd w:val="0"/>
      </w:pPr>
    </w:p>
    <w:p w14:paraId="7075C216" w14:textId="77777777" w:rsidR="0060193B" w:rsidRDefault="0060193B" w:rsidP="0060193B">
      <w:pPr>
        <w:widowControl w:val="0"/>
        <w:autoSpaceDE w:val="0"/>
        <w:autoSpaceDN w:val="0"/>
        <w:adjustRightInd w:val="0"/>
      </w:pPr>
      <w:r>
        <w:t>A bioaccumulation factor (</w:t>
      </w:r>
      <w:proofErr w:type="spellStart"/>
      <w:r>
        <w:t>BAF</w:t>
      </w:r>
      <w:proofErr w:type="spellEnd"/>
      <w:r>
        <w:t xml:space="preserve">) is used to relate the concentration of a substance in an aquatic organism to the concentration of the substance in the waters in which the organism resides when all routes of exposure (ambient water and food) are included.  A </w:t>
      </w:r>
      <w:proofErr w:type="spellStart"/>
      <w:r>
        <w:t>BAF</w:t>
      </w:r>
      <w:proofErr w:type="spellEnd"/>
      <w:r>
        <w:t xml:space="preserve"> is used in the derivation of water quality criteria to protect wildlife and criteria and values to protect human health. </w:t>
      </w:r>
    </w:p>
    <w:p w14:paraId="70A3A72C" w14:textId="77777777" w:rsidR="00D41718" w:rsidRDefault="00D41718" w:rsidP="0060193B">
      <w:pPr>
        <w:widowControl w:val="0"/>
        <w:autoSpaceDE w:val="0"/>
        <w:autoSpaceDN w:val="0"/>
        <w:adjustRightInd w:val="0"/>
      </w:pPr>
    </w:p>
    <w:p w14:paraId="51513373" w14:textId="3D8D5001" w:rsidR="0060193B" w:rsidRDefault="0060193B" w:rsidP="006019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Selection of </w:t>
      </w:r>
      <w:r w:rsidR="00874897">
        <w:t>Data</w:t>
      </w:r>
      <w:r>
        <w:t xml:space="preserve">.  </w:t>
      </w:r>
      <w:proofErr w:type="spellStart"/>
      <w:r>
        <w:t>BAFs</w:t>
      </w:r>
      <w:proofErr w:type="spellEnd"/>
      <w:r>
        <w:t xml:space="preserve"> can be obtained or developed from one of the following methods, listed in order of preference. </w:t>
      </w:r>
    </w:p>
    <w:p w14:paraId="332FB558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484CC064" w14:textId="77777777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Field-measured </w:t>
      </w:r>
      <w:proofErr w:type="spellStart"/>
      <w:r>
        <w:t>BAF</w:t>
      </w:r>
      <w:proofErr w:type="spellEnd"/>
      <w:r>
        <w:t xml:space="preserve">. </w:t>
      </w:r>
    </w:p>
    <w:p w14:paraId="437DAAD9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47101D99" w14:textId="77777777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Field-measured biota-sediment accumulation factor (</w:t>
      </w:r>
      <w:proofErr w:type="spellStart"/>
      <w:r>
        <w:t>BSAF</w:t>
      </w:r>
      <w:proofErr w:type="spellEnd"/>
      <w:r>
        <w:t xml:space="preserve">). </w:t>
      </w:r>
    </w:p>
    <w:p w14:paraId="504C5D75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1CAA3A68" w14:textId="77777777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Laboratory-measured bioconcentration factor (BCF). </w:t>
      </w:r>
    </w:p>
    <w:p w14:paraId="498F66A5" w14:textId="71431C57" w:rsidR="0060193B" w:rsidRDefault="0060193B" w:rsidP="009C6551">
      <w:pPr>
        <w:widowControl w:val="0"/>
        <w:autoSpaceDE w:val="0"/>
        <w:autoSpaceDN w:val="0"/>
        <w:adjustRightInd w:val="0"/>
        <w:ind w:left="2160"/>
      </w:pPr>
      <w:r>
        <w:t xml:space="preserve">The concentration of particulate organic carbon (POC) and dissolved organic carbon (DOC) in the test solution </w:t>
      </w:r>
      <w:r w:rsidR="00EC35A3">
        <w:t>must</w:t>
      </w:r>
      <w:r>
        <w:t xml:space="preserve"> be either measured or reliably estimated. </w:t>
      </w:r>
    </w:p>
    <w:p w14:paraId="1D61B0FE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47CFCD13" w14:textId="77777777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Predicted BCF. </w:t>
      </w:r>
    </w:p>
    <w:p w14:paraId="09FB32B7" w14:textId="77777777" w:rsidR="00EC35A3" w:rsidRDefault="00EC35A3" w:rsidP="00A962DD">
      <w:pPr>
        <w:widowControl w:val="0"/>
        <w:autoSpaceDE w:val="0"/>
        <w:autoSpaceDN w:val="0"/>
        <w:adjustRightInd w:val="0"/>
      </w:pPr>
    </w:p>
    <w:p w14:paraId="04D53DAC" w14:textId="77777777" w:rsidR="0060193B" w:rsidRDefault="0060193B" w:rsidP="009C6551">
      <w:pPr>
        <w:widowControl w:val="0"/>
        <w:autoSpaceDE w:val="0"/>
        <w:autoSpaceDN w:val="0"/>
        <w:adjustRightInd w:val="0"/>
        <w:ind w:left="2160"/>
      </w:pPr>
      <w:r>
        <w:t xml:space="preserve">Predicted baseline BCF = </w:t>
      </w:r>
      <w:proofErr w:type="spellStart"/>
      <w:r>
        <w:t>Kow</w:t>
      </w:r>
      <w:proofErr w:type="spellEnd"/>
      <w:r>
        <w:t xml:space="preserve">. </w:t>
      </w:r>
    </w:p>
    <w:p w14:paraId="03ABA2E4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6A94A92B" w14:textId="36A3179D" w:rsidR="0060193B" w:rsidRDefault="0060193B" w:rsidP="006019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Calculation of </w:t>
      </w:r>
      <w:r w:rsidR="00A31312">
        <w:t xml:space="preserve">Baseline </w:t>
      </w:r>
      <w:proofErr w:type="spellStart"/>
      <w:r w:rsidR="00A31312">
        <w:t>BAFs</w:t>
      </w:r>
      <w:proofErr w:type="spellEnd"/>
      <w:r w:rsidR="00A31312">
        <w:t xml:space="preserve"> for Organic Chemicals</w:t>
      </w:r>
      <w:r>
        <w:t xml:space="preserve"> </w:t>
      </w:r>
    </w:p>
    <w:p w14:paraId="642AB421" w14:textId="77777777" w:rsidR="0060193B" w:rsidRDefault="0060193B" w:rsidP="009C6551">
      <w:pPr>
        <w:widowControl w:val="0"/>
        <w:autoSpaceDE w:val="0"/>
        <w:autoSpaceDN w:val="0"/>
        <w:adjustRightInd w:val="0"/>
        <w:ind w:left="1440"/>
      </w:pPr>
      <w:r>
        <w:t xml:space="preserve">The most preferred </w:t>
      </w:r>
      <w:proofErr w:type="spellStart"/>
      <w:r>
        <w:t>BAF</w:t>
      </w:r>
      <w:proofErr w:type="spellEnd"/>
      <w:r>
        <w:t xml:space="preserve"> or BCF from above is used to calculate a baseline </w:t>
      </w:r>
      <w:proofErr w:type="spellStart"/>
      <w:r>
        <w:t>BAF</w:t>
      </w:r>
      <w:proofErr w:type="spellEnd"/>
      <w:r>
        <w:t xml:space="preserve"> which in turn is utilized to derive a human health or wildlife specific </w:t>
      </w:r>
      <w:proofErr w:type="spellStart"/>
      <w:r>
        <w:t>BAF</w:t>
      </w:r>
      <w:proofErr w:type="spellEnd"/>
      <w:r>
        <w:t xml:space="preserve">. </w:t>
      </w:r>
    </w:p>
    <w:p w14:paraId="554D4A33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11247C2B" w14:textId="29CDABFE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Procedures for </w:t>
      </w:r>
      <w:r w:rsidR="00A31312">
        <w:t>Determining the Necessary Elements of Baseline Calculation</w:t>
      </w:r>
      <w:r>
        <w:t xml:space="preserve"> </w:t>
      </w:r>
    </w:p>
    <w:p w14:paraId="3FBC37D7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32B7121E" w14:textId="524BED77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Lipid </w:t>
      </w:r>
      <w:r w:rsidR="00A31312">
        <w:t>Normalization</w:t>
      </w:r>
      <w:r>
        <w:t xml:space="preserve">. The lipid-normalized concentration, </w:t>
      </w:r>
      <w:proofErr w:type="spellStart"/>
      <w:r>
        <w:t>C</w:t>
      </w:r>
      <w:r w:rsidR="009F605F">
        <w:rPr>
          <w:vertAlign w:val="subscript"/>
        </w:rPr>
        <w:t>1</w:t>
      </w:r>
      <w:proofErr w:type="spellEnd"/>
      <w:r>
        <w:t xml:space="preserve">, of a chemical in tissue is defined using the following equation: </w:t>
      </w:r>
    </w:p>
    <w:p w14:paraId="343EC8AA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67A4EB56" w14:textId="77777777" w:rsidR="0060193B" w:rsidRDefault="0060193B" w:rsidP="009C6551">
      <w:pPr>
        <w:widowControl w:val="0"/>
        <w:autoSpaceDE w:val="0"/>
        <w:autoSpaceDN w:val="0"/>
        <w:adjustRightInd w:val="0"/>
        <w:ind w:left="3600"/>
      </w:pPr>
      <w:proofErr w:type="spellStart"/>
      <w:r>
        <w:t>C</w:t>
      </w:r>
      <w:r w:rsidR="009F605F">
        <w:rPr>
          <w:vertAlign w:val="subscript"/>
        </w:rPr>
        <w:t>1</w:t>
      </w:r>
      <w:proofErr w:type="spellEnd"/>
      <w:r>
        <w:t xml:space="preserve"> = </w:t>
      </w:r>
      <w:proofErr w:type="spellStart"/>
      <w:r>
        <w:t>C</w:t>
      </w:r>
      <w:r w:rsidR="009F605F">
        <w:rPr>
          <w:vertAlign w:val="subscript"/>
        </w:rPr>
        <w:t>b</w:t>
      </w:r>
      <w:proofErr w:type="spellEnd"/>
      <w:r>
        <w:t xml:space="preserve"> / </w:t>
      </w:r>
      <w:proofErr w:type="spellStart"/>
      <w:r>
        <w:t>f</w:t>
      </w:r>
      <w:r w:rsidR="009F605F">
        <w:rPr>
          <w:vertAlign w:val="subscript"/>
        </w:rPr>
        <w:t>1</w:t>
      </w:r>
      <w:proofErr w:type="spellEnd"/>
      <w:r>
        <w:t xml:space="preserve"> </w:t>
      </w:r>
    </w:p>
    <w:p w14:paraId="3CE52A51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3E954ABB" w14:textId="77777777" w:rsidR="0060193B" w:rsidRDefault="0060193B" w:rsidP="0060193B">
      <w:pPr>
        <w:widowControl w:val="0"/>
        <w:autoSpaceDE w:val="0"/>
        <w:autoSpaceDN w:val="0"/>
        <w:adjustRightInd w:val="0"/>
        <w:ind w:left="3600" w:hanging="720"/>
      </w:pPr>
      <w:r>
        <w:t xml:space="preserve">Where: </w:t>
      </w:r>
    </w:p>
    <w:p w14:paraId="0060B198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tbl>
      <w:tblPr>
        <w:tblW w:w="0" w:type="auto"/>
        <w:tblInd w:w="3528" w:type="dxa"/>
        <w:tblLook w:val="0000" w:firstRow="0" w:lastRow="0" w:firstColumn="0" w:lastColumn="0" w:noHBand="0" w:noVBand="0"/>
      </w:tblPr>
      <w:tblGrid>
        <w:gridCol w:w="441"/>
        <w:gridCol w:w="236"/>
        <w:gridCol w:w="5244"/>
      </w:tblGrid>
      <w:tr w:rsidR="009F605F" w14:paraId="737AA2F0" w14:textId="77777777">
        <w:trPr>
          <w:trHeight w:val="360"/>
        </w:trPr>
        <w:tc>
          <w:tcPr>
            <w:tcW w:w="441" w:type="dxa"/>
          </w:tcPr>
          <w:p w14:paraId="1889B68A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proofErr w:type="spellStart"/>
            <w:r>
              <w:t>C</w:t>
            </w:r>
            <w:r>
              <w:rPr>
                <w:vertAlign w:val="subscript"/>
              </w:rPr>
              <w:t>b</w:t>
            </w:r>
            <w:proofErr w:type="spellEnd"/>
          </w:p>
        </w:tc>
        <w:tc>
          <w:tcPr>
            <w:tcW w:w="236" w:type="dxa"/>
          </w:tcPr>
          <w:p w14:paraId="762C86F3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244" w:type="dxa"/>
          </w:tcPr>
          <w:p w14:paraId="2542170A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concentration of the organic chemical in the tissue of aquatic biota (either whole organism or specified tissue) (</w:t>
            </w:r>
            <w:proofErr w:type="spellStart"/>
            <w:r>
              <w:t>μg</w:t>
            </w:r>
            <w:proofErr w:type="spellEnd"/>
            <w:r>
              <w:t>/g)</w:t>
            </w:r>
          </w:p>
        </w:tc>
      </w:tr>
      <w:tr w:rsidR="009F605F" w14:paraId="5AB97823" w14:textId="77777777">
        <w:trPr>
          <w:trHeight w:val="378"/>
        </w:trPr>
        <w:tc>
          <w:tcPr>
            <w:tcW w:w="441" w:type="dxa"/>
          </w:tcPr>
          <w:p w14:paraId="42C9B5E4" w14:textId="77777777" w:rsidR="009F605F" w:rsidRPr="009F605F" w:rsidRDefault="009F605F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1</w:t>
            </w:r>
            <w:proofErr w:type="spellEnd"/>
          </w:p>
        </w:tc>
        <w:tc>
          <w:tcPr>
            <w:tcW w:w="236" w:type="dxa"/>
          </w:tcPr>
          <w:p w14:paraId="4F53CA76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244" w:type="dxa"/>
          </w:tcPr>
          <w:p w14:paraId="5C8AFA84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fraction of the tissue that is lipid</w:t>
            </w:r>
          </w:p>
        </w:tc>
      </w:tr>
    </w:tbl>
    <w:p w14:paraId="1842BCEB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535653EB" w14:textId="77777777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Bioavailability. </w:t>
      </w:r>
    </w:p>
    <w:p w14:paraId="31DE4254" w14:textId="45E1BEEE" w:rsidR="0060193B" w:rsidRDefault="0060193B" w:rsidP="00EC35A3">
      <w:pPr>
        <w:widowControl w:val="0"/>
        <w:autoSpaceDE w:val="0"/>
        <w:autoSpaceDN w:val="0"/>
        <w:adjustRightInd w:val="0"/>
        <w:ind w:left="2880"/>
      </w:pPr>
      <w:r>
        <w:t xml:space="preserve">The fraction of the total chemical in the ambient water that is </w:t>
      </w:r>
      <w:r>
        <w:lastRenderedPageBreak/>
        <w:t xml:space="preserve">freely dissolved, </w:t>
      </w:r>
      <w:proofErr w:type="spellStart"/>
      <w:r>
        <w:t>f</w:t>
      </w:r>
      <w:r w:rsidR="009F605F">
        <w:rPr>
          <w:vertAlign w:val="subscript"/>
        </w:rPr>
        <w:t>fd</w:t>
      </w:r>
      <w:proofErr w:type="spellEnd"/>
      <w:r>
        <w:t xml:space="preserve">, </w:t>
      </w:r>
      <w:r w:rsidR="00FB2537">
        <w:t>must</w:t>
      </w:r>
      <w:r>
        <w:t xml:space="preserve"> be calculated using the following equation: </w:t>
      </w:r>
    </w:p>
    <w:p w14:paraId="36A34FD5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323A6483" w14:textId="77777777" w:rsidR="0060193B" w:rsidRDefault="009F605F" w:rsidP="00EC35A3">
      <w:pPr>
        <w:widowControl w:val="0"/>
        <w:autoSpaceDE w:val="0"/>
        <w:autoSpaceDN w:val="0"/>
        <w:adjustRightInd w:val="0"/>
        <w:ind w:left="3600"/>
      </w:pPr>
      <w:proofErr w:type="spellStart"/>
      <w:r>
        <w:t>f</w:t>
      </w:r>
      <w:r>
        <w:rPr>
          <w:vertAlign w:val="subscript"/>
        </w:rPr>
        <w:t>fd</w:t>
      </w:r>
      <w:proofErr w:type="spellEnd"/>
      <w:r w:rsidR="0060193B">
        <w:t xml:space="preserve"> = 1 </w:t>
      </w:r>
      <w:proofErr w:type="gramStart"/>
      <w:r w:rsidR="0060193B">
        <w:t xml:space="preserve">/  </w:t>
      </w:r>
      <w:r>
        <w:t>{</w:t>
      </w:r>
      <w:proofErr w:type="gramEnd"/>
      <w:r w:rsidR="0060193B">
        <w:t xml:space="preserve">1 + </w:t>
      </w:r>
      <w:r>
        <w:t>[</w:t>
      </w:r>
      <w:r w:rsidR="0060193B">
        <w:t>(DOC)(</w:t>
      </w:r>
      <w:proofErr w:type="spellStart"/>
      <w:r w:rsidR="0060193B">
        <w:t>Kow</w:t>
      </w:r>
      <w:proofErr w:type="spellEnd"/>
      <w:r w:rsidR="0060193B">
        <w:t>)/10] + [(POC)(</w:t>
      </w:r>
      <w:proofErr w:type="spellStart"/>
      <w:r w:rsidR="0060193B">
        <w:t>Kow</w:t>
      </w:r>
      <w:proofErr w:type="spellEnd"/>
      <w:r w:rsidR="0060193B">
        <w:t>)</w:t>
      </w:r>
      <w:r>
        <w:t>]}</w:t>
      </w:r>
      <w:r w:rsidR="0060193B">
        <w:t xml:space="preserve">  </w:t>
      </w:r>
    </w:p>
    <w:p w14:paraId="052ED008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6FEF7F98" w14:textId="77777777" w:rsidR="0060193B" w:rsidRDefault="0060193B" w:rsidP="00EC35A3">
      <w:pPr>
        <w:widowControl w:val="0"/>
        <w:autoSpaceDE w:val="0"/>
        <w:autoSpaceDN w:val="0"/>
        <w:adjustRightInd w:val="0"/>
        <w:ind w:left="2880"/>
      </w:pPr>
      <w:r>
        <w:t xml:space="preserve">Where: </w:t>
      </w:r>
    </w:p>
    <w:p w14:paraId="51FEEF5E" w14:textId="77777777" w:rsidR="009F605F" w:rsidRDefault="009F605F" w:rsidP="00A962DD">
      <w:pPr>
        <w:widowControl w:val="0"/>
        <w:autoSpaceDE w:val="0"/>
        <w:autoSpaceDN w:val="0"/>
        <w:adjustRightInd w:val="0"/>
      </w:pPr>
    </w:p>
    <w:tbl>
      <w:tblPr>
        <w:tblW w:w="0" w:type="auto"/>
        <w:tblInd w:w="3528" w:type="dxa"/>
        <w:tblLook w:val="0000" w:firstRow="0" w:lastRow="0" w:firstColumn="0" w:lastColumn="0" w:noHBand="0" w:noVBand="0"/>
      </w:tblPr>
      <w:tblGrid>
        <w:gridCol w:w="707"/>
        <w:gridCol w:w="236"/>
        <w:gridCol w:w="5105"/>
      </w:tblGrid>
      <w:tr w:rsidR="009F605F" w14:paraId="7E06FB6C" w14:textId="77777777">
        <w:trPr>
          <w:trHeight w:val="360"/>
        </w:trPr>
        <w:tc>
          <w:tcPr>
            <w:tcW w:w="441" w:type="dxa"/>
          </w:tcPr>
          <w:p w14:paraId="3C31BA72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DOC</w:t>
            </w:r>
          </w:p>
        </w:tc>
        <w:tc>
          <w:tcPr>
            <w:tcW w:w="236" w:type="dxa"/>
          </w:tcPr>
          <w:p w14:paraId="5ACA8453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244" w:type="dxa"/>
          </w:tcPr>
          <w:p w14:paraId="264346FC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concentration of dissolved organic carbon, kg of dissolved organic carbon/L of water</w:t>
            </w:r>
          </w:p>
        </w:tc>
      </w:tr>
      <w:tr w:rsidR="009F605F" w14:paraId="29FF87B0" w14:textId="77777777">
        <w:trPr>
          <w:trHeight w:val="378"/>
        </w:trPr>
        <w:tc>
          <w:tcPr>
            <w:tcW w:w="441" w:type="dxa"/>
          </w:tcPr>
          <w:p w14:paraId="6CE8622E" w14:textId="77777777" w:rsidR="009F605F" w:rsidRPr="009F605F" w:rsidRDefault="009F605F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Kow</w:t>
            </w:r>
            <w:proofErr w:type="spellEnd"/>
          </w:p>
        </w:tc>
        <w:tc>
          <w:tcPr>
            <w:tcW w:w="236" w:type="dxa"/>
          </w:tcPr>
          <w:p w14:paraId="2A0B79F8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244" w:type="dxa"/>
          </w:tcPr>
          <w:p w14:paraId="1552F14B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octanol-water partition coefficient of the chemical</w:t>
            </w:r>
          </w:p>
        </w:tc>
      </w:tr>
      <w:tr w:rsidR="009F605F" w14:paraId="12AF45D0" w14:textId="77777777">
        <w:trPr>
          <w:trHeight w:val="378"/>
        </w:trPr>
        <w:tc>
          <w:tcPr>
            <w:tcW w:w="441" w:type="dxa"/>
          </w:tcPr>
          <w:p w14:paraId="4B0542AE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POC</w:t>
            </w:r>
          </w:p>
        </w:tc>
        <w:tc>
          <w:tcPr>
            <w:tcW w:w="236" w:type="dxa"/>
          </w:tcPr>
          <w:p w14:paraId="23DBDB97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244" w:type="dxa"/>
          </w:tcPr>
          <w:p w14:paraId="4483E32E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concentration of particulate organic carbon, kg of particulate organic carbon/L of water</w:t>
            </w:r>
          </w:p>
        </w:tc>
      </w:tr>
    </w:tbl>
    <w:p w14:paraId="6915F7D4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0AD173DC" w14:textId="17C14EC4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Food Chain Multiplier (</w:t>
      </w:r>
      <w:proofErr w:type="spellStart"/>
      <w:r>
        <w:t>FCM</w:t>
      </w:r>
      <w:proofErr w:type="spellEnd"/>
      <w:r>
        <w:t xml:space="preserve">).  For an organic chemical, the </w:t>
      </w:r>
      <w:proofErr w:type="spellStart"/>
      <w:r>
        <w:t>FCM</w:t>
      </w:r>
      <w:proofErr w:type="spellEnd"/>
      <w:r>
        <w:t xml:space="preserve"> used </w:t>
      </w:r>
      <w:r w:rsidR="00EC35A3">
        <w:t>must</w:t>
      </w:r>
      <w:r>
        <w:t xml:space="preserve"> be </w:t>
      </w:r>
      <w:r w:rsidR="00EC35A3">
        <w:t xml:space="preserve">taken </w:t>
      </w:r>
      <w:r>
        <w:t xml:space="preserve">from Table B-1 in </w:t>
      </w:r>
      <w:r w:rsidR="00EC35A3">
        <w:t xml:space="preserve">Appendix B of </w:t>
      </w:r>
      <w:r>
        <w:t xml:space="preserve">40 CFR 132, incorporated by reference at </w:t>
      </w:r>
      <w:r w:rsidR="00EC35A3">
        <w:t>35 Ill. Adm. Code</w:t>
      </w:r>
      <w:r w:rsidR="002E44E1">
        <w:t xml:space="preserve"> 301.106</w:t>
      </w:r>
      <w:r>
        <w:t xml:space="preserve">. </w:t>
      </w:r>
    </w:p>
    <w:p w14:paraId="20566B5B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2E6150E2" w14:textId="47B40A2B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Calculation of </w:t>
      </w:r>
      <w:r w:rsidR="00A31312">
        <w:t>Baseline</w:t>
      </w:r>
      <w:r>
        <w:t xml:space="preserve"> </w:t>
      </w:r>
      <w:proofErr w:type="spellStart"/>
      <w:r>
        <w:t>BAFs</w:t>
      </w:r>
      <w:proofErr w:type="spellEnd"/>
      <w:r>
        <w:t xml:space="preserve"> </w:t>
      </w:r>
    </w:p>
    <w:p w14:paraId="6668CB3C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5D49B488" w14:textId="7A79AB20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From </w:t>
      </w:r>
      <w:r w:rsidR="00A31312">
        <w:t>Field-Measured</w:t>
      </w:r>
      <w:r>
        <w:t xml:space="preserve"> </w:t>
      </w:r>
      <w:proofErr w:type="spellStart"/>
      <w:r>
        <w:t>BAFs</w:t>
      </w:r>
      <w:proofErr w:type="spellEnd"/>
    </w:p>
    <w:p w14:paraId="6F9FA948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5B2E343A" w14:textId="77777777" w:rsidR="0060193B" w:rsidRDefault="0060193B" w:rsidP="0060193B">
      <w:pPr>
        <w:widowControl w:val="0"/>
        <w:autoSpaceDE w:val="0"/>
        <w:autoSpaceDN w:val="0"/>
        <w:adjustRightInd w:val="0"/>
        <w:ind w:left="3600" w:hanging="720"/>
      </w:pPr>
      <w:r>
        <w:t xml:space="preserve">Baseline </w:t>
      </w:r>
      <w:proofErr w:type="spellStart"/>
      <w:r>
        <w:t>BAF</w:t>
      </w:r>
      <w:proofErr w:type="spellEnd"/>
      <w:r>
        <w:t xml:space="preserve"> = </w:t>
      </w:r>
      <w:proofErr w:type="gramStart"/>
      <w:r w:rsidR="009F605F">
        <w:t xml:space="preserve">{ </w:t>
      </w:r>
      <w:r>
        <w:t>[</w:t>
      </w:r>
      <w:proofErr w:type="gramEnd"/>
      <w:r>
        <w:t xml:space="preserve">measured </w:t>
      </w:r>
      <w:proofErr w:type="spellStart"/>
      <w:r>
        <w:t>BAF</w:t>
      </w:r>
      <w:r w:rsidRPr="009F605F">
        <w:rPr>
          <w:vertAlign w:val="subscript"/>
        </w:rPr>
        <w:t>tT</w:t>
      </w:r>
      <w:proofErr w:type="spellEnd"/>
      <w:r>
        <w:t xml:space="preserve"> / </w:t>
      </w:r>
      <w:proofErr w:type="spellStart"/>
      <w:r>
        <w:t>f</w:t>
      </w:r>
      <w:r w:rsidRPr="009F605F">
        <w:rPr>
          <w:vertAlign w:val="subscript"/>
        </w:rPr>
        <w:t>fd</w:t>
      </w:r>
      <w:proofErr w:type="spellEnd"/>
      <w:r>
        <w:t xml:space="preserve">] </w:t>
      </w:r>
      <w:r w:rsidR="009F605F">
        <w:t>–</w:t>
      </w:r>
      <w:r>
        <w:t xml:space="preserve"> 1</w:t>
      </w:r>
      <w:r w:rsidR="009F605F">
        <w:t xml:space="preserve"> }{</w:t>
      </w:r>
      <w:r>
        <w:t xml:space="preserve"> 1 / </w:t>
      </w:r>
      <w:proofErr w:type="spellStart"/>
      <w:r w:rsidRPr="009F605F">
        <w:t>f</w:t>
      </w:r>
      <w:r w:rsidR="009F605F">
        <w:rPr>
          <w:vertAlign w:val="subscript"/>
        </w:rPr>
        <w:t>1</w:t>
      </w:r>
      <w:proofErr w:type="spellEnd"/>
      <w:r w:rsidR="009F605F">
        <w:rPr>
          <w:vertAlign w:val="subscript"/>
        </w:rPr>
        <w:t xml:space="preserve"> </w:t>
      </w:r>
      <w:r w:rsidR="009F605F" w:rsidRPr="009F605F">
        <w:t>}</w:t>
      </w:r>
      <w:r>
        <w:t xml:space="preserve">  </w:t>
      </w:r>
    </w:p>
    <w:p w14:paraId="169685B1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27938B01" w14:textId="77777777" w:rsidR="0060193B" w:rsidRDefault="0060193B" w:rsidP="00EC35A3">
      <w:pPr>
        <w:widowControl w:val="0"/>
        <w:autoSpaceDE w:val="0"/>
        <w:autoSpaceDN w:val="0"/>
        <w:adjustRightInd w:val="0"/>
        <w:ind w:left="2880"/>
      </w:pPr>
      <w:r>
        <w:t xml:space="preserve">Where: </w:t>
      </w:r>
    </w:p>
    <w:p w14:paraId="62486593" w14:textId="77777777" w:rsidR="009F605F" w:rsidRDefault="009F605F" w:rsidP="00A962DD">
      <w:pPr>
        <w:widowControl w:val="0"/>
        <w:autoSpaceDE w:val="0"/>
        <w:autoSpaceDN w:val="0"/>
        <w:adjustRightInd w:val="0"/>
      </w:pPr>
    </w:p>
    <w:tbl>
      <w:tblPr>
        <w:tblW w:w="0" w:type="auto"/>
        <w:tblInd w:w="3528" w:type="dxa"/>
        <w:tblLook w:val="0000" w:firstRow="0" w:lastRow="0" w:firstColumn="0" w:lastColumn="0" w:noHBand="0" w:noVBand="0"/>
      </w:tblPr>
      <w:tblGrid>
        <w:gridCol w:w="810"/>
        <w:gridCol w:w="235"/>
        <w:gridCol w:w="5003"/>
      </w:tblGrid>
      <w:tr w:rsidR="009F605F" w14:paraId="0E525BF5" w14:textId="77777777">
        <w:trPr>
          <w:trHeight w:val="360"/>
        </w:trPr>
        <w:tc>
          <w:tcPr>
            <w:tcW w:w="441" w:type="dxa"/>
          </w:tcPr>
          <w:p w14:paraId="0E6DABCC" w14:textId="77777777" w:rsidR="009F605F" w:rsidRPr="009F605F" w:rsidRDefault="009F605F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BAF</w:t>
            </w:r>
            <w:r>
              <w:rPr>
                <w:vertAlign w:val="subscript"/>
              </w:rPr>
              <w:t>tT</w:t>
            </w:r>
            <w:proofErr w:type="spellEnd"/>
          </w:p>
        </w:tc>
        <w:tc>
          <w:tcPr>
            <w:tcW w:w="236" w:type="dxa"/>
          </w:tcPr>
          <w:p w14:paraId="20645A19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244" w:type="dxa"/>
          </w:tcPr>
          <w:p w14:paraId="44E13245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proofErr w:type="spellStart"/>
            <w:r>
              <w:t>BAF</w:t>
            </w:r>
            <w:proofErr w:type="spellEnd"/>
            <w:r>
              <w:t xml:space="preserve"> based on total concentration in tissue and water of study organism and site</w:t>
            </w:r>
          </w:p>
        </w:tc>
      </w:tr>
      <w:tr w:rsidR="009F605F" w14:paraId="61EFA545" w14:textId="77777777">
        <w:trPr>
          <w:trHeight w:val="378"/>
        </w:trPr>
        <w:tc>
          <w:tcPr>
            <w:tcW w:w="441" w:type="dxa"/>
          </w:tcPr>
          <w:p w14:paraId="089E8625" w14:textId="77777777" w:rsidR="009F605F" w:rsidRPr="009F605F" w:rsidRDefault="009F605F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1</w:t>
            </w:r>
            <w:proofErr w:type="spellEnd"/>
          </w:p>
        </w:tc>
        <w:tc>
          <w:tcPr>
            <w:tcW w:w="236" w:type="dxa"/>
          </w:tcPr>
          <w:p w14:paraId="448CFF80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244" w:type="dxa"/>
          </w:tcPr>
          <w:p w14:paraId="7032A4F8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fraction of the tissue of study organism that is lipid</w:t>
            </w:r>
          </w:p>
        </w:tc>
      </w:tr>
      <w:tr w:rsidR="009F605F" w14:paraId="779291B3" w14:textId="77777777">
        <w:trPr>
          <w:trHeight w:val="378"/>
        </w:trPr>
        <w:tc>
          <w:tcPr>
            <w:tcW w:w="441" w:type="dxa"/>
          </w:tcPr>
          <w:p w14:paraId="41A4268D" w14:textId="77777777" w:rsidR="009F605F" w:rsidRPr="009F605F" w:rsidRDefault="009F605F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fd</w:t>
            </w:r>
            <w:proofErr w:type="spellEnd"/>
          </w:p>
        </w:tc>
        <w:tc>
          <w:tcPr>
            <w:tcW w:w="236" w:type="dxa"/>
          </w:tcPr>
          <w:p w14:paraId="5167CAEF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244" w:type="dxa"/>
          </w:tcPr>
          <w:p w14:paraId="15E11941" w14:textId="77777777" w:rsidR="009F605F" w:rsidRDefault="009F605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fraction of the total chemical that is freely dissolved in the ambient water</w:t>
            </w:r>
          </w:p>
        </w:tc>
      </w:tr>
    </w:tbl>
    <w:p w14:paraId="4CEC7DFB" w14:textId="77777777" w:rsidR="009F605F" w:rsidRDefault="009F605F" w:rsidP="00A962DD">
      <w:pPr>
        <w:widowControl w:val="0"/>
        <w:autoSpaceDE w:val="0"/>
        <w:autoSpaceDN w:val="0"/>
        <w:adjustRightInd w:val="0"/>
      </w:pPr>
    </w:p>
    <w:p w14:paraId="27A9ED10" w14:textId="17C71BB9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From a </w:t>
      </w:r>
      <w:r w:rsidR="00A31312">
        <w:t>Field-Measured Biota-Sediment Accumulation Factor</w:t>
      </w:r>
      <w:r>
        <w:t xml:space="preserve"> (</w:t>
      </w:r>
      <w:proofErr w:type="spellStart"/>
      <w:r>
        <w:t>BSAF</w:t>
      </w:r>
      <w:proofErr w:type="spellEnd"/>
      <w:r>
        <w:t xml:space="preserve">) </w:t>
      </w:r>
    </w:p>
    <w:p w14:paraId="3CF84159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1AEFD890" w14:textId="77777777" w:rsidR="008129FC" w:rsidRDefault="0060193B" w:rsidP="008129FC">
      <w:pPr>
        <w:widowControl w:val="0"/>
        <w:autoSpaceDE w:val="0"/>
        <w:autoSpaceDN w:val="0"/>
        <w:adjustRightInd w:val="0"/>
        <w:ind w:left="4674" w:hanging="1824"/>
      </w:pPr>
      <w:r>
        <w:t xml:space="preserve">(Baseline </w:t>
      </w:r>
      <w:proofErr w:type="spellStart"/>
      <w:proofErr w:type="gramStart"/>
      <w:r>
        <w:t>BAF</w:t>
      </w:r>
      <w:proofErr w:type="spellEnd"/>
      <w:r>
        <w:t>)</w:t>
      </w:r>
      <w:proofErr w:type="spellStart"/>
      <w:r w:rsidR="009F605F">
        <w:rPr>
          <w:vertAlign w:val="subscript"/>
        </w:rPr>
        <w:t>i</w:t>
      </w:r>
      <w:proofErr w:type="spellEnd"/>
      <w:proofErr w:type="gramEnd"/>
      <w:r>
        <w:t xml:space="preserve"> = (baseline </w:t>
      </w:r>
      <w:proofErr w:type="spellStart"/>
      <w:r>
        <w:t>BAF</w:t>
      </w:r>
      <w:proofErr w:type="spellEnd"/>
      <w:r>
        <w:t>)</w:t>
      </w:r>
      <w:r w:rsidR="009F605F">
        <w:rPr>
          <w:vertAlign w:val="subscript"/>
        </w:rPr>
        <w:t>r</w:t>
      </w:r>
      <w:r>
        <w:t xml:space="preserve"> (</w:t>
      </w:r>
      <w:proofErr w:type="spellStart"/>
      <w:r>
        <w:t>BSAF</w:t>
      </w:r>
      <w:proofErr w:type="spellEnd"/>
      <w:r>
        <w:t>)</w:t>
      </w:r>
      <w:proofErr w:type="spellStart"/>
      <w:r w:rsidR="009F605F">
        <w:rPr>
          <w:vertAlign w:val="subscript"/>
        </w:rPr>
        <w:t>i</w:t>
      </w:r>
      <w:proofErr w:type="spellEnd"/>
      <w:r>
        <w:t xml:space="preserve"> (</w:t>
      </w:r>
      <w:proofErr w:type="spellStart"/>
      <w:r>
        <w:t>Kow</w:t>
      </w:r>
      <w:proofErr w:type="spellEnd"/>
      <w:r>
        <w:t>)</w:t>
      </w:r>
      <w:proofErr w:type="spellStart"/>
      <w:r w:rsidR="008129FC">
        <w:rPr>
          <w:vertAlign w:val="subscript"/>
        </w:rPr>
        <w:t>i</w:t>
      </w:r>
      <w:proofErr w:type="spellEnd"/>
      <w:r>
        <w:t xml:space="preserve"> / </w:t>
      </w:r>
    </w:p>
    <w:p w14:paraId="7E53CEFF" w14:textId="77777777" w:rsidR="0060193B" w:rsidRDefault="0060193B" w:rsidP="008129FC">
      <w:pPr>
        <w:widowControl w:val="0"/>
        <w:autoSpaceDE w:val="0"/>
        <w:autoSpaceDN w:val="0"/>
        <w:adjustRightInd w:val="0"/>
        <w:ind w:left="4674"/>
      </w:pPr>
      <w:r>
        <w:t>(</w:t>
      </w:r>
      <w:proofErr w:type="spellStart"/>
      <w:r>
        <w:t>BSAF</w:t>
      </w:r>
      <w:proofErr w:type="spellEnd"/>
      <w:r>
        <w:t>)</w:t>
      </w:r>
      <w:r w:rsidR="008129FC">
        <w:rPr>
          <w:vertAlign w:val="subscript"/>
        </w:rPr>
        <w:t>r</w:t>
      </w:r>
      <w:r>
        <w:t xml:space="preserve"> (</w:t>
      </w:r>
      <w:proofErr w:type="spellStart"/>
      <w:r>
        <w:t>Kow</w:t>
      </w:r>
      <w:proofErr w:type="spellEnd"/>
      <w:r>
        <w:t>)</w:t>
      </w:r>
      <w:r w:rsidR="008129FC">
        <w:rPr>
          <w:vertAlign w:val="subscript"/>
        </w:rPr>
        <w:t>r</w:t>
      </w:r>
      <w:r>
        <w:t xml:space="preserve"> </w:t>
      </w:r>
    </w:p>
    <w:p w14:paraId="7038FFCD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55BA3C5B" w14:textId="77777777" w:rsidR="0060193B" w:rsidRDefault="0060193B" w:rsidP="009C6551">
      <w:pPr>
        <w:widowControl w:val="0"/>
        <w:autoSpaceDE w:val="0"/>
        <w:autoSpaceDN w:val="0"/>
        <w:adjustRightInd w:val="0"/>
        <w:ind w:left="2880"/>
      </w:pPr>
      <w:r>
        <w:t xml:space="preserve">Where: </w:t>
      </w:r>
    </w:p>
    <w:p w14:paraId="64AA43A7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tbl>
      <w:tblPr>
        <w:tblW w:w="6309" w:type="dxa"/>
        <w:tblInd w:w="3258" w:type="dxa"/>
        <w:tblLook w:val="0000" w:firstRow="0" w:lastRow="0" w:firstColumn="0" w:lastColumn="0" w:noHBand="0" w:noVBand="0"/>
      </w:tblPr>
      <w:tblGrid>
        <w:gridCol w:w="1017"/>
        <w:gridCol w:w="236"/>
        <w:gridCol w:w="5056"/>
      </w:tblGrid>
      <w:tr w:rsidR="008129FC" w14:paraId="22765884" w14:textId="77777777" w:rsidTr="00C64827">
        <w:trPr>
          <w:trHeight w:val="360"/>
        </w:trPr>
        <w:tc>
          <w:tcPr>
            <w:tcW w:w="1017" w:type="dxa"/>
          </w:tcPr>
          <w:p w14:paraId="72F23A47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r>
              <w:t>(</w:t>
            </w:r>
            <w:proofErr w:type="spellStart"/>
            <w:r>
              <w:t>BSAF</w:t>
            </w:r>
            <w:proofErr w:type="spellEnd"/>
            <w:r>
              <w:t>)</w:t>
            </w:r>
            <w:proofErr w:type="spellStart"/>
            <w:r>
              <w:rPr>
                <w:vertAlign w:val="subscript"/>
              </w:rPr>
              <w:t>i</w:t>
            </w:r>
            <w:proofErr w:type="spellEnd"/>
          </w:p>
        </w:tc>
        <w:tc>
          <w:tcPr>
            <w:tcW w:w="236" w:type="dxa"/>
          </w:tcPr>
          <w:p w14:paraId="51B2A31D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056" w:type="dxa"/>
          </w:tcPr>
          <w:p w14:paraId="4D2869F9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proofErr w:type="spellStart"/>
            <w:r>
              <w:t>BSAF</w:t>
            </w:r>
            <w:proofErr w:type="spellEnd"/>
            <w:r>
              <w:t xml:space="preserve"> for chemical "</w:t>
            </w:r>
            <w:proofErr w:type="spellStart"/>
            <w:r>
              <w:rPr>
                <w:vertAlign w:val="subscript"/>
              </w:rPr>
              <w:t>i</w:t>
            </w:r>
            <w:proofErr w:type="spellEnd"/>
            <w:r>
              <w:t>"</w:t>
            </w:r>
          </w:p>
        </w:tc>
      </w:tr>
      <w:tr w:rsidR="008129FC" w14:paraId="3B9A1A22" w14:textId="77777777" w:rsidTr="00C64827">
        <w:trPr>
          <w:trHeight w:val="378"/>
        </w:trPr>
        <w:tc>
          <w:tcPr>
            <w:tcW w:w="1017" w:type="dxa"/>
          </w:tcPr>
          <w:p w14:paraId="312E7860" w14:textId="77777777" w:rsidR="008129FC" w:rsidRPr="009F605F" w:rsidRDefault="008129FC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r>
              <w:t>(</w:t>
            </w:r>
            <w:proofErr w:type="spellStart"/>
            <w:r>
              <w:t>BSAF</w:t>
            </w:r>
            <w:proofErr w:type="spellEnd"/>
            <w:r>
              <w:t>)</w:t>
            </w:r>
            <w:r>
              <w:rPr>
                <w:vertAlign w:val="subscript"/>
              </w:rPr>
              <w:t>r</w:t>
            </w:r>
          </w:p>
        </w:tc>
        <w:tc>
          <w:tcPr>
            <w:tcW w:w="236" w:type="dxa"/>
          </w:tcPr>
          <w:p w14:paraId="5ECCCC19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056" w:type="dxa"/>
          </w:tcPr>
          <w:p w14:paraId="71BEB106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proofErr w:type="spellStart"/>
            <w:r>
              <w:t>BSAF</w:t>
            </w:r>
            <w:proofErr w:type="spellEnd"/>
            <w:r>
              <w:t xml:space="preserve"> for the reference chemical "</w:t>
            </w:r>
            <w:r>
              <w:rPr>
                <w:vertAlign w:val="subscript"/>
              </w:rPr>
              <w:t>r</w:t>
            </w:r>
            <w:r>
              <w:t>"</w:t>
            </w:r>
          </w:p>
        </w:tc>
      </w:tr>
      <w:tr w:rsidR="008129FC" w14:paraId="6E01CCC2" w14:textId="77777777" w:rsidTr="00C64827">
        <w:trPr>
          <w:trHeight w:val="378"/>
        </w:trPr>
        <w:tc>
          <w:tcPr>
            <w:tcW w:w="1017" w:type="dxa"/>
          </w:tcPr>
          <w:p w14:paraId="21E95402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r>
              <w:t>(</w:t>
            </w:r>
            <w:proofErr w:type="spellStart"/>
            <w:r>
              <w:t>KOW</w:t>
            </w:r>
            <w:proofErr w:type="spellEnd"/>
            <w:r>
              <w:t>)</w:t>
            </w:r>
            <w:proofErr w:type="spellStart"/>
            <w:r>
              <w:rPr>
                <w:vertAlign w:val="subscript"/>
              </w:rPr>
              <w:t>i</w:t>
            </w:r>
            <w:proofErr w:type="spellEnd"/>
          </w:p>
        </w:tc>
        <w:tc>
          <w:tcPr>
            <w:tcW w:w="236" w:type="dxa"/>
          </w:tcPr>
          <w:p w14:paraId="0F489969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056" w:type="dxa"/>
          </w:tcPr>
          <w:p w14:paraId="6F320BF6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96" w:right="-72"/>
              <w:rPr>
                <w:vertAlign w:val="subscript"/>
              </w:rPr>
            </w:pPr>
            <w:r>
              <w:t>octanol-water partition coefficient for chemical "</w:t>
            </w:r>
            <w:proofErr w:type="spellStart"/>
            <w:r>
              <w:rPr>
                <w:vertAlign w:val="subscript"/>
              </w:rPr>
              <w:t>i</w:t>
            </w:r>
            <w:proofErr w:type="spellEnd"/>
            <w:r w:rsidRPr="008129FC">
              <w:t>"</w:t>
            </w:r>
          </w:p>
        </w:tc>
      </w:tr>
      <w:tr w:rsidR="008129FC" w14:paraId="328D06ED" w14:textId="77777777" w:rsidTr="00C64827">
        <w:trPr>
          <w:trHeight w:val="378"/>
        </w:trPr>
        <w:tc>
          <w:tcPr>
            <w:tcW w:w="1017" w:type="dxa"/>
          </w:tcPr>
          <w:p w14:paraId="561919FF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r>
              <w:t>(</w:t>
            </w:r>
            <w:proofErr w:type="spellStart"/>
            <w:r>
              <w:t>KOW</w:t>
            </w:r>
            <w:proofErr w:type="spellEnd"/>
            <w:r>
              <w:t>)r</w:t>
            </w:r>
          </w:p>
        </w:tc>
        <w:tc>
          <w:tcPr>
            <w:tcW w:w="236" w:type="dxa"/>
          </w:tcPr>
          <w:p w14:paraId="1C073EA7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056" w:type="dxa"/>
          </w:tcPr>
          <w:p w14:paraId="5CFB5F8A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octanol-water partition coefficient for the reference chemical "</w:t>
            </w:r>
            <w:r>
              <w:rPr>
                <w:vertAlign w:val="subscript"/>
              </w:rPr>
              <w:t>r</w:t>
            </w:r>
            <w:r>
              <w:t>"</w:t>
            </w:r>
          </w:p>
        </w:tc>
      </w:tr>
    </w:tbl>
    <w:p w14:paraId="674F8B1C" w14:textId="77777777" w:rsidR="008129FC" w:rsidRDefault="008129FC" w:rsidP="00A962DD">
      <w:pPr>
        <w:widowControl w:val="0"/>
        <w:autoSpaceDE w:val="0"/>
        <w:autoSpaceDN w:val="0"/>
        <w:adjustRightInd w:val="0"/>
      </w:pPr>
    </w:p>
    <w:p w14:paraId="7198A947" w14:textId="4C7F51DC" w:rsidR="0060193B" w:rsidRDefault="0060193B" w:rsidP="0060193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lastRenderedPageBreak/>
        <w:t>i</w:t>
      </w:r>
      <w:proofErr w:type="spellEnd"/>
      <w:r>
        <w:t>)</w:t>
      </w:r>
      <w:r>
        <w:tab/>
        <w:t xml:space="preserve">A </w:t>
      </w:r>
      <w:proofErr w:type="spellStart"/>
      <w:r>
        <w:t>BSAF</w:t>
      </w:r>
      <w:proofErr w:type="spellEnd"/>
      <w:r>
        <w:t xml:space="preserve"> </w:t>
      </w:r>
      <w:r w:rsidR="00EC35A3">
        <w:t>must</w:t>
      </w:r>
      <w:r>
        <w:t xml:space="preserve"> be calculated using the following equation: </w:t>
      </w:r>
    </w:p>
    <w:p w14:paraId="08A30F85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72970534" w14:textId="77777777" w:rsidR="0060193B" w:rsidRDefault="0060193B" w:rsidP="008129FC">
      <w:pPr>
        <w:widowControl w:val="0"/>
        <w:autoSpaceDE w:val="0"/>
        <w:autoSpaceDN w:val="0"/>
        <w:adjustRightInd w:val="0"/>
        <w:ind w:left="4332"/>
      </w:pPr>
      <w:proofErr w:type="spellStart"/>
      <w:r>
        <w:t>BSAF</w:t>
      </w:r>
      <w:proofErr w:type="spellEnd"/>
      <w:r>
        <w:t xml:space="preserve"> = </w:t>
      </w:r>
      <w:proofErr w:type="spellStart"/>
      <w:r>
        <w:t>C</w:t>
      </w:r>
      <w:r w:rsidR="008129FC">
        <w:rPr>
          <w:vertAlign w:val="subscript"/>
        </w:rPr>
        <w:t>1</w:t>
      </w:r>
      <w:proofErr w:type="spellEnd"/>
      <w:r>
        <w:t xml:space="preserve"> / </w:t>
      </w:r>
      <w:proofErr w:type="spellStart"/>
      <w:r>
        <w:t>C</w:t>
      </w:r>
      <w:r w:rsidR="008129FC">
        <w:rPr>
          <w:vertAlign w:val="subscript"/>
        </w:rPr>
        <w:t>soc</w:t>
      </w:r>
      <w:proofErr w:type="spellEnd"/>
      <w:r>
        <w:t xml:space="preserve"> </w:t>
      </w:r>
    </w:p>
    <w:p w14:paraId="26AF9C52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3A0CB627" w14:textId="77777777" w:rsidR="0060193B" w:rsidRDefault="0060193B" w:rsidP="009C6551">
      <w:pPr>
        <w:widowControl w:val="0"/>
        <w:autoSpaceDE w:val="0"/>
        <w:autoSpaceDN w:val="0"/>
        <w:adjustRightInd w:val="0"/>
        <w:ind w:left="3600"/>
      </w:pPr>
      <w:r>
        <w:t xml:space="preserve">Where: </w:t>
      </w:r>
    </w:p>
    <w:p w14:paraId="14B4D122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tbl>
      <w:tblPr>
        <w:tblW w:w="5544" w:type="dxa"/>
        <w:tblInd w:w="3987" w:type="dxa"/>
        <w:tblLook w:val="0000" w:firstRow="0" w:lastRow="0" w:firstColumn="0" w:lastColumn="0" w:noHBand="0" w:noVBand="0"/>
      </w:tblPr>
      <w:tblGrid>
        <w:gridCol w:w="574"/>
        <w:gridCol w:w="236"/>
        <w:gridCol w:w="4734"/>
      </w:tblGrid>
      <w:tr w:rsidR="008129FC" w14:paraId="5C4F8CDD" w14:textId="77777777" w:rsidTr="00C64827">
        <w:trPr>
          <w:trHeight w:val="378"/>
        </w:trPr>
        <w:tc>
          <w:tcPr>
            <w:tcW w:w="574" w:type="dxa"/>
          </w:tcPr>
          <w:p w14:paraId="77C7CC75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C</w:t>
            </w:r>
            <w:r w:rsidRPr="008129FC">
              <w:rPr>
                <w:vertAlign w:val="subscript"/>
              </w:rPr>
              <w:t>1</w:t>
            </w:r>
            <w:proofErr w:type="spellEnd"/>
          </w:p>
        </w:tc>
        <w:tc>
          <w:tcPr>
            <w:tcW w:w="236" w:type="dxa"/>
          </w:tcPr>
          <w:p w14:paraId="46FB8CCE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4734" w:type="dxa"/>
          </w:tcPr>
          <w:p w14:paraId="3B558EAE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96" w:right="-72"/>
              <w:rPr>
                <w:vertAlign w:val="subscript"/>
              </w:rPr>
            </w:pPr>
            <w:r>
              <w:t>the lipid-normalized concentration of the chemical in tissue</w:t>
            </w:r>
          </w:p>
        </w:tc>
      </w:tr>
      <w:tr w:rsidR="008129FC" w14:paraId="7F66BCB9" w14:textId="77777777" w:rsidTr="00C64827">
        <w:trPr>
          <w:trHeight w:val="378"/>
        </w:trPr>
        <w:tc>
          <w:tcPr>
            <w:tcW w:w="574" w:type="dxa"/>
          </w:tcPr>
          <w:p w14:paraId="72DBEA73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C</w:t>
            </w:r>
            <w:r>
              <w:rPr>
                <w:vertAlign w:val="subscript"/>
              </w:rPr>
              <w:t>soc</w:t>
            </w:r>
            <w:proofErr w:type="spellEnd"/>
          </w:p>
        </w:tc>
        <w:tc>
          <w:tcPr>
            <w:tcW w:w="236" w:type="dxa"/>
          </w:tcPr>
          <w:p w14:paraId="79BE3AC1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4734" w:type="dxa"/>
          </w:tcPr>
          <w:p w14:paraId="11E0FD6B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the organic carbon-normalized concentration of the chemical in sediment</w:t>
            </w:r>
          </w:p>
        </w:tc>
      </w:tr>
    </w:tbl>
    <w:p w14:paraId="2362F0A8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25B722CB" w14:textId="4B7453F7" w:rsidR="0060193B" w:rsidRDefault="0060193B" w:rsidP="0060193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organic carbon-normalized concentration of a chemical in sediment, </w:t>
      </w:r>
      <w:proofErr w:type="spellStart"/>
      <w:r>
        <w:t>C</w:t>
      </w:r>
      <w:r w:rsidRPr="0067771D">
        <w:rPr>
          <w:vertAlign w:val="subscript"/>
        </w:rPr>
        <w:t>soc</w:t>
      </w:r>
      <w:proofErr w:type="spellEnd"/>
      <w:r>
        <w:t xml:space="preserve">, </w:t>
      </w:r>
      <w:r w:rsidR="00EC35A3">
        <w:t>must</w:t>
      </w:r>
      <w:r>
        <w:t xml:space="preserve"> be calculated using the following equation: </w:t>
      </w:r>
    </w:p>
    <w:p w14:paraId="7DBE7D57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0FDB6A45" w14:textId="77777777" w:rsidR="0060193B" w:rsidRDefault="0060193B" w:rsidP="008129FC">
      <w:pPr>
        <w:widowControl w:val="0"/>
        <w:autoSpaceDE w:val="0"/>
        <w:autoSpaceDN w:val="0"/>
        <w:adjustRightInd w:val="0"/>
        <w:ind w:left="4275" w:hanging="9"/>
      </w:pPr>
      <w:proofErr w:type="spellStart"/>
      <w:r>
        <w:t>C</w:t>
      </w:r>
      <w:r w:rsidR="008129FC">
        <w:rPr>
          <w:vertAlign w:val="subscript"/>
        </w:rPr>
        <w:t>soc</w:t>
      </w:r>
      <w:proofErr w:type="spellEnd"/>
      <w:r>
        <w:t xml:space="preserve"> = C</w:t>
      </w:r>
      <w:r w:rsidR="008129FC">
        <w:rPr>
          <w:vertAlign w:val="subscript"/>
        </w:rPr>
        <w:t>s</w:t>
      </w:r>
      <w:r>
        <w:t xml:space="preserve"> / </w:t>
      </w:r>
      <w:proofErr w:type="spellStart"/>
      <w:r>
        <w:t>f</w:t>
      </w:r>
      <w:r w:rsidR="008129FC">
        <w:rPr>
          <w:vertAlign w:val="subscript"/>
        </w:rPr>
        <w:t>oc</w:t>
      </w:r>
      <w:proofErr w:type="spellEnd"/>
      <w:r>
        <w:t xml:space="preserve"> </w:t>
      </w:r>
    </w:p>
    <w:p w14:paraId="6F888FB0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64FD3CBC" w14:textId="77777777" w:rsidR="0060193B" w:rsidRDefault="0060193B" w:rsidP="008129FC">
      <w:pPr>
        <w:widowControl w:val="0"/>
        <w:autoSpaceDE w:val="0"/>
        <w:autoSpaceDN w:val="0"/>
        <w:adjustRightInd w:val="0"/>
        <w:ind w:left="3600"/>
      </w:pPr>
      <w:r>
        <w:t xml:space="preserve">Where: </w:t>
      </w:r>
    </w:p>
    <w:p w14:paraId="620FE46B" w14:textId="77777777" w:rsidR="008129FC" w:rsidRDefault="008129FC" w:rsidP="00A962DD">
      <w:pPr>
        <w:widowControl w:val="0"/>
        <w:autoSpaceDE w:val="0"/>
        <w:autoSpaceDN w:val="0"/>
        <w:adjustRightInd w:val="0"/>
      </w:pPr>
    </w:p>
    <w:tbl>
      <w:tblPr>
        <w:tblW w:w="5148" w:type="dxa"/>
        <w:tblInd w:w="4041" w:type="dxa"/>
        <w:tblLook w:val="0000" w:firstRow="0" w:lastRow="0" w:firstColumn="0" w:lastColumn="0" w:noHBand="0" w:noVBand="0"/>
      </w:tblPr>
      <w:tblGrid>
        <w:gridCol w:w="431"/>
        <w:gridCol w:w="236"/>
        <w:gridCol w:w="4481"/>
      </w:tblGrid>
      <w:tr w:rsidR="00887B0F" w14:paraId="7BF8384E" w14:textId="77777777" w:rsidTr="00C64827">
        <w:trPr>
          <w:trHeight w:val="693"/>
        </w:trPr>
        <w:tc>
          <w:tcPr>
            <w:tcW w:w="431" w:type="dxa"/>
          </w:tcPr>
          <w:p w14:paraId="16BABAD6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s</w:t>
            </w:r>
          </w:p>
        </w:tc>
        <w:tc>
          <w:tcPr>
            <w:tcW w:w="236" w:type="dxa"/>
          </w:tcPr>
          <w:p w14:paraId="149E4EAE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4481" w:type="dxa"/>
          </w:tcPr>
          <w:p w14:paraId="183D1FC3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96" w:right="-72"/>
              <w:rPr>
                <w:vertAlign w:val="subscript"/>
              </w:rPr>
            </w:pPr>
            <w:r>
              <w:t>concentration of chemical in sediment (</w:t>
            </w:r>
            <w:proofErr w:type="spellStart"/>
            <w:r>
              <w:t>μg</w:t>
            </w:r>
            <w:proofErr w:type="spellEnd"/>
            <w:r>
              <w:t>/g sediment)</w:t>
            </w:r>
          </w:p>
        </w:tc>
      </w:tr>
      <w:tr w:rsidR="008129FC" w14:paraId="53912ED5" w14:textId="77777777" w:rsidTr="00C64827">
        <w:trPr>
          <w:trHeight w:val="378"/>
        </w:trPr>
        <w:tc>
          <w:tcPr>
            <w:tcW w:w="431" w:type="dxa"/>
          </w:tcPr>
          <w:p w14:paraId="7C94F893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oc</w:t>
            </w:r>
            <w:proofErr w:type="spellEnd"/>
          </w:p>
        </w:tc>
        <w:tc>
          <w:tcPr>
            <w:tcW w:w="236" w:type="dxa"/>
          </w:tcPr>
          <w:p w14:paraId="7A11237F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4481" w:type="dxa"/>
          </w:tcPr>
          <w:p w14:paraId="7E8BC854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fraction of the sediment that is organic carbon</w:t>
            </w:r>
          </w:p>
        </w:tc>
      </w:tr>
    </w:tbl>
    <w:p w14:paraId="03BE8603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3F27D265" w14:textId="70C3DA09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From a </w:t>
      </w:r>
      <w:r w:rsidR="00A31312">
        <w:t>Laboratory-Measured</w:t>
      </w:r>
      <w:r>
        <w:t xml:space="preserve"> BCF </w:t>
      </w:r>
    </w:p>
    <w:p w14:paraId="75BF3418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433E80E4" w14:textId="77777777" w:rsidR="0060193B" w:rsidRDefault="0060193B" w:rsidP="008129FC">
      <w:pPr>
        <w:widowControl w:val="0"/>
        <w:autoSpaceDE w:val="0"/>
        <w:autoSpaceDN w:val="0"/>
        <w:adjustRightInd w:val="0"/>
        <w:ind w:left="2907" w:hanging="9"/>
      </w:pPr>
      <w:r>
        <w:t xml:space="preserve">baseline </w:t>
      </w:r>
      <w:proofErr w:type="spellStart"/>
      <w:r>
        <w:t>BAF</w:t>
      </w:r>
      <w:proofErr w:type="spellEnd"/>
      <w:r>
        <w:t xml:space="preserve"> = (</w:t>
      </w:r>
      <w:proofErr w:type="spellStart"/>
      <w:r>
        <w:t>FCM</w:t>
      </w:r>
      <w:proofErr w:type="spellEnd"/>
      <w:r>
        <w:t xml:space="preserve">) </w:t>
      </w:r>
      <w:proofErr w:type="gramStart"/>
      <w:r w:rsidR="008129FC">
        <w:t>{</w:t>
      </w:r>
      <w:r>
        <w:t xml:space="preserve"> [</w:t>
      </w:r>
      <w:proofErr w:type="gramEnd"/>
      <w:r>
        <w:t xml:space="preserve">measured </w:t>
      </w:r>
      <w:proofErr w:type="spellStart"/>
      <w:r>
        <w:t>BCF</w:t>
      </w:r>
      <w:r w:rsidRPr="008129FC">
        <w:rPr>
          <w:vertAlign w:val="subscript"/>
        </w:rPr>
        <w:t>tT</w:t>
      </w:r>
      <w:proofErr w:type="spellEnd"/>
      <w:r>
        <w:t xml:space="preserve"> / </w:t>
      </w:r>
      <w:proofErr w:type="spellStart"/>
      <w:r>
        <w:t>f</w:t>
      </w:r>
      <w:r w:rsidRPr="008129FC">
        <w:rPr>
          <w:vertAlign w:val="subscript"/>
        </w:rPr>
        <w:t>fd</w:t>
      </w:r>
      <w:proofErr w:type="spellEnd"/>
      <w:r w:rsidR="008129FC">
        <w:t xml:space="preserve"> </w:t>
      </w:r>
      <w:r>
        <w:t xml:space="preserve">] - 1 </w:t>
      </w:r>
      <w:r w:rsidR="008129FC">
        <w:t>}</w:t>
      </w:r>
      <w:r>
        <w:t xml:space="preserve"> </w:t>
      </w:r>
      <w:r w:rsidR="008129FC">
        <w:t>{</w:t>
      </w:r>
      <w:r>
        <w:t xml:space="preserve"> 1 /</w:t>
      </w:r>
      <w:proofErr w:type="spellStart"/>
      <w:r>
        <w:t>f</w:t>
      </w:r>
      <w:r w:rsidR="008129FC">
        <w:rPr>
          <w:vertAlign w:val="subscript"/>
        </w:rPr>
        <w:t>1</w:t>
      </w:r>
      <w:proofErr w:type="spellEnd"/>
      <w:r>
        <w:t xml:space="preserve"> </w:t>
      </w:r>
      <w:r w:rsidR="008129FC">
        <w:t>}</w:t>
      </w:r>
      <w:r>
        <w:t xml:space="preserve"> </w:t>
      </w:r>
    </w:p>
    <w:p w14:paraId="4FE3948D" w14:textId="77777777" w:rsidR="0060193B" w:rsidRDefault="0060193B" w:rsidP="0060193B">
      <w:pPr>
        <w:widowControl w:val="0"/>
        <w:autoSpaceDE w:val="0"/>
        <w:autoSpaceDN w:val="0"/>
        <w:adjustRightInd w:val="0"/>
        <w:ind w:left="3600" w:hanging="720"/>
      </w:pPr>
    </w:p>
    <w:p w14:paraId="68C6CA60" w14:textId="77777777" w:rsidR="0060193B" w:rsidRDefault="0060193B" w:rsidP="008129FC">
      <w:pPr>
        <w:widowControl w:val="0"/>
        <w:autoSpaceDE w:val="0"/>
        <w:autoSpaceDN w:val="0"/>
        <w:adjustRightInd w:val="0"/>
        <w:ind w:left="2880"/>
      </w:pPr>
      <w:r>
        <w:t xml:space="preserve">Where: </w:t>
      </w:r>
    </w:p>
    <w:p w14:paraId="2D4EA6F5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tbl>
      <w:tblPr>
        <w:tblW w:w="6120" w:type="dxa"/>
        <w:tblInd w:w="3357" w:type="dxa"/>
        <w:tblLayout w:type="fixed"/>
        <w:tblLook w:val="0000" w:firstRow="0" w:lastRow="0" w:firstColumn="0" w:lastColumn="0" w:noHBand="0" w:noVBand="0"/>
      </w:tblPr>
      <w:tblGrid>
        <w:gridCol w:w="675"/>
        <w:gridCol w:w="261"/>
        <w:gridCol w:w="5184"/>
      </w:tblGrid>
      <w:tr w:rsidR="008129FC" w14:paraId="72DC0DB0" w14:textId="77777777" w:rsidTr="00C64827">
        <w:trPr>
          <w:trHeight w:val="378"/>
        </w:trPr>
        <w:tc>
          <w:tcPr>
            <w:tcW w:w="675" w:type="dxa"/>
          </w:tcPr>
          <w:p w14:paraId="3D67D5ED" w14:textId="77777777" w:rsidR="008129FC" w:rsidRPr="008129FC" w:rsidRDefault="008129FC" w:rsidP="00C64827">
            <w:pPr>
              <w:widowControl w:val="0"/>
              <w:autoSpaceDE w:val="0"/>
              <w:autoSpaceDN w:val="0"/>
              <w:adjustRightInd w:val="0"/>
              <w:ind w:left="-54" w:right="-108"/>
              <w:jc w:val="both"/>
              <w:rPr>
                <w:vertAlign w:val="subscript"/>
              </w:rPr>
            </w:pPr>
            <w:proofErr w:type="spellStart"/>
            <w:r>
              <w:t>BCF</w:t>
            </w:r>
            <w:r>
              <w:rPr>
                <w:vertAlign w:val="subscript"/>
              </w:rPr>
              <w:t>tT</w:t>
            </w:r>
            <w:proofErr w:type="spellEnd"/>
          </w:p>
        </w:tc>
        <w:tc>
          <w:tcPr>
            <w:tcW w:w="261" w:type="dxa"/>
          </w:tcPr>
          <w:p w14:paraId="5386C588" w14:textId="77777777" w:rsidR="008129FC" w:rsidRDefault="008129FC" w:rsidP="00C64827">
            <w:pPr>
              <w:widowControl w:val="0"/>
              <w:autoSpaceDE w:val="0"/>
              <w:autoSpaceDN w:val="0"/>
              <w:adjustRightInd w:val="0"/>
              <w:ind w:left="-135" w:right="-96"/>
              <w:jc w:val="center"/>
            </w:pPr>
            <w:r>
              <w:t>=</w:t>
            </w:r>
          </w:p>
        </w:tc>
        <w:tc>
          <w:tcPr>
            <w:tcW w:w="5184" w:type="dxa"/>
          </w:tcPr>
          <w:p w14:paraId="7454C37A" w14:textId="77777777" w:rsidR="008129FC" w:rsidRPr="008129FC" w:rsidRDefault="008129FC" w:rsidP="008A713B">
            <w:pPr>
              <w:widowControl w:val="0"/>
              <w:autoSpaceDE w:val="0"/>
              <w:autoSpaceDN w:val="0"/>
              <w:adjustRightInd w:val="0"/>
              <w:ind w:left="-96" w:right="-72"/>
              <w:rPr>
                <w:vertAlign w:val="subscript"/>
              </w:rPr>
            </w:pPr>
            <w:r>
              <w:t>BCF based on total concentration in tissue and water.</w:t>
            </w:r>
          </w:p>
        </w:tc>
      </w:tr>
      <w:tr w:rsidR="008129FC" w14:paraId="0286553E" w14:textId="77777777" w:rsidTr="00C64827">
        <w:trPr>
          <w:trHeight w:val="378"/>
        </w:trPr>
        <w:tc>
          <w:tcPr>
            <w:tcW w:w="675" w:type="dxa"/>
          </w:tcPr>
          <w:p w14:paraId="7F060834" w14:textId="77777777" w:rsidR="008129FC" w:rsidRPr="008129FC" w:rsidRDefault="008129FC" w:rsidP="00C64827">
            <w:pPr>
              <w:widowControl w:val="0"/>
              <w:autoSpaceDE w:val="0"/>
              <w:autoSpaceDN w:val="0"/>
              <w:adjustRightInd w:val="0"/>
              <w:ind w:left="-54" w:right="-108"/>
              <w:jc w:val="both"/>
              <w:rPr>
                <w:vertAlign w:val="subscript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1</w:t>
            </w:r>
            <w:proofErr w:type="spellEnd"/>
          </w:p>
        </w:tc>
        <w:tc>
          <w:tcPr>
            <w:tcW w:w="261" w:type="dxa"/>
          </w:tcPr>
          <w:p w14:paraId="2575A90E" w14:textId="77777777" w:rsidR="008129FC" w:rsidRDefault="008129FC" w:rsidP="00C64827">
            <w:pPr>
              <w:widowControl w:val="0"/>
              <w:autoSpaceDE w:val="0"/>
              <w:autoSpaceDN w:val="0"/>
              <w:adjustRightInd w:val="0"/>
              <w:ind w:left="-135" w:right="-96"/>
              <w:jc w:val="center"/>
            </w:pPr>
            <w:r>
              <w:t>=</w:t>
            </w:r>
          </w:p>
        </w:tc>
        <w:tc>
          <w:tcPr>
            <w:tcW w:w="5184" w:type="dxa"/>
          </w:tcPr>
          <w:p w14:paraId="2DE342CC" w14:textId="77777777" w:rsidR="008129FC" w:rsidRDefault="00887B0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fraction of the tissue that is lipid</w:t>
            </w:r>
          </w:p>
        </w:tc>
      </w:tr>
      <w:tr w:rsidR="008129FC" w14:paraId="004C0BF8" w14:textId="77777777" w:rsidTr="00C64827">
        <w:trPr>
          <w:trHeight w:val="639"/>
        </w:trPr>
        <w:tc>
          <w:tcPr>
            <w:tcW w:w="675" w:type="dxa"/>
          </w:tcPr>
          <w:p w14:paraId="7680E9C9" w14:textId="77777777" w:rsidR="008129FC" w:rsidRPr="008129FC" w:rsidRDefault="008129FC" w:rsidP="00C64827">
            <w:pPr>
              <w:widowControl w:val="0"/>
              <w:autoSpaceDE w:val="0"/>
              <w:autoSpaceDN w:val="0"/>
              <w:adjustRightInd w:val="0"/>
              <w:ind w:left="-54" w:right="-108"/>
              <w:jc w:val="both"/>
            </w:pPr>
            <w:proofErr w:type="spellStart"/>
            <w:r>
              <w:t>f</w:t>
            </w:r>
            <w:r w:rsidRPr="008129FC">
              <w:rPr>
                <w:vertAlign w:val="subscript"/>
              </w:rPr>
              <w:t>fd</w:t>
            </w:r>
            <w:proofErr w:type="spellEnd"/>
          </w:p>
        </w:tc>
        <w:tc>
          <w:tcPr>
            <w:tcW w:w="261" w:type="dxa"/>
          </w:tcPr>
          <w:p w14:paraId="4A95C20D" w14:textId="77777777" w:rsidR="008129FC" w:rsidRDefault="008129FC" w:rsidP="00C64827">
            <w:pPr>
              <w:widowControl w:val="0"/>
              <w:autoSpaceDE w:val="0"/>
              <w:autoSpaceDN w:val="0"/>
              <w:adjustRightInd w:val="0"/>
              <w:ind w:left="-135" w:right="-96"/>
              <w:jc w:val="center"/>
            </w:pPr>
            <w:r>
              <w:t>=</w:t>
            </w:r>
          </w:p>
        </w:tc>
        <w:tc>
          <w:tcPr>
            <w:tcW w:w="5184" w:type="dxa"/>
          </w:tcPr>
          <w:p w14:paraId="6E424B34" w14:textId="77777777" w:rsidR="008129FC" w:rsidRPr="008129FC" w:rsidRDefault="00887B0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fraction of the total chemical in the test water that is freely dissolved</w:t>
            </w:r>
          </w:p>
        </w:tc>
      </w:tr>
      <w:tr w:rsidR="008129FC" w14:paraId="2D54A549" w14:textId="77777777" w:rsidTr="00C64827">
        <w:trPr>
          <w:trHeight w:val="378"/>
        </w:trPr>
        <w:tc>
          <w:tcPr>
            <w:tcW w:w="675" w:type="dxa"/>
          </w:tcPr>
          <w:p w14:paraId="0073E929" w14:textId="77777777" w:rsidR="008129FC" w:rsidRPr="008129FC" w:rsidRDefault="008129FC" w:rsidP="00C64827">
            <w:pPr>
              <w:widowControl w:val="0"/>
              <w:autoSpaceDE w:val="0"/>
              <w:autoSpaceDN w:val="0"/>
              <w:adjustRightInd w:val="0"/>
              <w:ind w:left="-54" w:right="-108"/>
              <w:jc w:val="both"/>
            </w:pPr>
            <w:proofErr w:type="spellStart"/>
            <w:r>
              <w:t>FCM</w:t>
            </w:r>
            <w:proofErr w:type="spellEnd"/>
          </w:p>
        </w:tc>
        <w:tc>
          <w:tcPr>
            <w:tcW w:w="261" w:type="dxa"/>
          </w:tcPr>
          <w:p w14:paraId="79C488FB" w14:textId="77777777" w:rsidR="008129FC" w:rsidRDefault="008129FC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184" w:type="dxa"/>
          </w:tcPr>
          <w:p w14:paraId="03C81184" w14:textId="552A1666" w:rsidR="008129FC" w:rsidRDefault="00887B0F" w:rsidP="00BF4E2F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 xml:space="preserve">the food-chain multiplier obtained from Table B-1 in </w:t>
            </w:r>
            <w:r w:rsidR="00EC35A3">
              <w:t xml:space="preserve">Appendix B </w:t>
            </w:r>
            <w:r w:rsidR="00A31312">
              <w:t xml:space="preserve">to </w:t>
            </w:r>
            <w:r>
              <w:t xml:space="preserve">40 CFR </w:t>
            </w:r>
            <w:proofErr w:type="gramStart"/>
            <w:r>
              <w:t>132,,</w:t>
            </w:r>
            <w:proofErr w:type="gramEnd"/>
            <w:r>
              <w:t xml:space="preserve"> incorporated by reference at </w:t>
            </w:r>
            <w:r w:rsidR="00EC35A3">
              <w:t>35 Ill. Adm. Code 30</w:t>
            </w:r>
            <w:r w:rsidR="00BF4E2F">
              <w:t>1</w:t>
            </w:r>
            <w:r w:rsidR="00EC35A3">
              <w:t>.106</w:t>
            </w:r>
            <w:r>
              <w:t>, by linear interpolation for trophic level 3 or 4, as necessary</w:t>
            </w:r>
          </w:p>
        </w:tc>
      </w:tr>
    </w:tbl>
    <w:p w14:paraId="23559B11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262AA1D6" w14:textId="7AB16EE3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From a </w:t>
      </w:r>
      <w:r w:rsidR="00A31312">
        <w:t>Predicted</w:t>
      </w:r>
      <w:r>
        <w:t xml:space="preserve"> BCF </w:t>
      </w:r>
    </w:p>
    <w:p w14:paraId="4C8F4D3B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3092BD02" w14:textId="77777777" w:rsidR="0060193B" w:rsidRDefault="0060193B" w:rsidP="0060193B">
      <w:pPr>
        <w:widowControl w:val="0"/>
        <w:autoSpaceDE w:val="0"/>
        <w:autoSpaceDN w:val="0"/>
        <w:adjustRightInd w:val="0"/>
        <w:ind w:left="3600" w:hanging="720"/>
      </w:pPr>
      <w:r>
        <w:t xml:space="preserve">baseline </w:t>
      </w:r>
      <w:proofErr w:type="spellStart"/>
      <w:r>
        <w:t>BAF</w:t>
      </w:r>
      <w:proofErr w:type="spellEnd"/>
      <w:r>
        <w:t xml:space="preserve"> = (</w:t>
      </w:r>
      <w:proofErr w:type="spellStart"/>
      <w:r>
        <w:t>FCM</w:t>
      </w:r>
      <w:proofErr w:type="spellEnd"/>
      <w:r>
        <w:t>) (predicted baseline BCF) = (</w:t>
      </w:r>
      <w:proofErr w:type="spellStart"/>
      <w:r>
        <w:t>FCM</w:t>
      </w:r>
      <w:proofErr w:type="spellEnd"/>
      <w:r>
        <w:t>)(</w:t>
      </w:r>
      <w:proofErr w:type="spellStart"/>
      <w:r>
        <w:t>Kow</w:t>
      </w:r>
      <w:proofErr w:type="spellEnd"/>
      <w:r>
        <w:t xml:space="preserve">) </w:t>
      </w:r>
    </w:p>
    <w:p w14:paraId="0869B0C6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59AF5480" w14:textId="77777777" w:rsidR="0060193B" w:rsidRDefault="0060193B" w:rsidP="00887B0F">
      <w:pPr>
        <w:widowControl w:val="0"/>
        <w:autoSpaceDE w:val="0"/>
        <w:autoSpaceDN w:val="0"/>
        <w:adjustRightInd w:val="0"/>
        <w:ind w:left="2880"/>
      </w:pPr>
      <w:r>
        <w:t xml:space="preserve">Where: </w:t>
      </w:r>
    </w:p>
    <w:p w14:paraId="364991A9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tbl>
      <w:tblPr>
        <w:tblW w:w="6075" w:type="dxa"/>
        <w:tblInd w:w="3348" w:type="dxa"/>
        <w:tblLayout w:type="fixed"/>
        <w:tblLook w:val="0000" w:firstRow="0" w:lastRow="0" w:firstColumn="0" w:lastColumn="0" w:noHBand="0" w:noVBand="0"/>
      </w:tblPr>
      <w:tblGrid>
        <w:gridCol w:w="648"/>
        <w:gridCol w:w="243"/>
        <w:gridCol w:w="5184"/>
      </w:tblGrid>
      <w:tr w:rsidR="00887B0F" w14:paraId="3ED29DED" w14:textId="77777777" w:rsidTr="00C64827">
        <w:trPr>
          <w:trHeight w:val="1170"/>
        </w:trPr>
        <w:tc>
          <w:tcPr>
            <w:tcW w:w="648" w:type="dxa"/>
          </w:tcPr>
          <w:p w14:paraId="3F65CE18" w14:textId="77777777" w:rsidR="00887B0F" w:rsidRPr="008129FC" w:rsidRDefault="00887B0F" w:rsidP="00C64827">
            <w:pPr>
              <w:widowControl w:val="0"/>
              <w:autoSpaceDE w:val="0"/>
              <w:autoSpaceDN w:val="0"/>
              <w:adjustRightInd w:val="0"/>
              <w:ind w:left="-81"/>
              <w:jc w:val="both"/>
              <w:rPr>
                <w:vertAlign w:val="subscript"/>
              </w:rPr>
            </w:pPr>
            <w:proofErr w:type="spellStart"/>
            <w:r>
              <w:lastRenderedPageBreak/>
              <w:t>FCM</w:t>
            </w:r>
            <w:proofErr w:type="spellEnd"/>
          </w:p>
        </w:tc>
        <w:tc>
          <w:tcPr>
            <w:tcW w:w="243" w:type="dxa"/>
          </w:tcPr>
          <w:p w14:paraId="3FA0566B" w14:textId="77777777" w:rsidR="00887B0F" w:rsidRDefault="00887B0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184" w:type="dxa"/>
          </w:tcPr>
          <w:p w14:paraId="05202FB3" w14:textId="208446B6" w:rsidR="00887B0F" w:rsidRPr="008129FC" w:rsidRDefault="00887B0F" w:rsidP="00EC35A3">
            <w:pPr>
              <w:widowControl w:val="0"/>
              <w:autoSpaceDE w:val="0"/>
              <w:autoSpaceDN w:val="0"/>
              <w:adjustRightInd w:val="0"/>
              <w:ind w:left="-96" w:right="-72"/>
              <w:rPr>
                <w:vertAlign w:val="subscript"/>
              </w:rPr>
            </w:pPr>
            <w:r>
              <w:t xml:space="preserve">the food-chain multiplier obtained from Table B-1 in </w:t>
            </w:r>
            <w:r w:rsidR="00EC35A3">
              <w:t xml:space="preserve">Appendix B </w:t>
            </w:r>
            <w:r w:rsidR="00D60929">
              <w:t xml:space="preserve">to </w:t>
            </w:r>
            <w:r>
              <w:t xml:space="preserve">40 CFR 132, incorporated by reference at </w:t>
            </w:r>
            <w:r w:rsidR="00EC35A3">
              <w:t>35 Ill. Adm. Code 301.106</w:t>
            </w:r>
            <w:r>
              <w:t>, by linear interpolation for trophic level 3 or 4, as necessary</w:t>
            </w:r>
          </w:p>
        </w:tc>
      </w:tr>
      <w:tr w:rsidR="00887B0F" w14:paraId="35B82AC9" w14:textId="77777777" w:rsidTr="00C64827">
        <w:trPr>
          <w:trHeight w:val="378"/>
        </w:trPr>
        <w:tc>
          <w:tcPr>
            <w:tcW w:w="648" w:type="dxa"/>
          </w:tcPr>
          <w:p w14:paraId="310153E8" w14:textId="77777777" w:rsidR="00887B0F" w:rsidRPr="008129FC" w:rsidRDefault="00887B0F" w:rsidP="00C64827">
            <w:pPr>
              <w:widowControl w:val="0"/>
              <w:autoSpaceDE w:val="0"/>
              <w:autoSpaceDN w:val="0"/>
              <w:adjustRightInd w:val="0"/>
              <w:ind w:left="-81"/>
              <w:jc w:val="both"/>
              <w:rPr>
                <w:vertAlign w:val="subscript"/>
              </w:rPr>
            </w:pPr>
            <w:proofErr w:type="spellStart"/>
            <w:r>
              <w:t>Kow</w:t>
            </w:r>
            <w:proofErr w:type="spellEnd"/>
          </w:p>
        </w:tc>
        <w:tc>
          <w:tcPr>
            <w:tcW w:w="243" w:type="dxa"/>
          </w:tcPr>
          <w:p w14:paraId="1AFCB7B6" w14:textId="77777777" w:rsidR="00887B0F" w:rsidRDefault="00887B0F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184" w:type="dxa"/>
          </w:tcPr>
          <w:p w14:paraId="6C207F15" w14:textId="77777777" w:rsidR="00887B0F" w:rsidRDefault="00887B0F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octanol-water partition coefficient</w:t>
            </w:r>
          </w:p>
        </w:tc>
      </w:tr>
    </w:tbl>
    <w:p w14:paraId="754E390F" w14:textId="77777777" w:rsidR="00887B0F" w:rsidRDefault="00887B0F" w:rsidP="00A962DD">
      <w:pPr>
        <w:widowControl w:val="0"/>
        <w:autoSpaceDE w:val="0"/>
        <w:autoSpaceDN w:val="0"/>
        <w:adjustRightInd w:val="0"/>
      </w:pPr>
    </w:p>
    <w:p w14:paraId="54EFDEB2" w14:textId="0D99803F" w:rsidR="0060193B" w:rsidRDefault="0060193B" w:rsidP="006019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Human </w:t>
      </w:r>
      <w:r w:rsidR="00D60929">
        <w:t xml:space="preserve">Health and Wildlife </w:t>
      </w:r>
      <w:proofErr w:type="spellStart"/>
      <w:r w:rsidR="00D60929">
        <w:t>BAFs</w:t>
      </w:r>
      <w:proofErr w:type="spellEnd"/>
      <w:r w:rsidR="00D60929">
        <w:t xml:space="preserve"> for Organic Chemicals</w:t>
      </w:r>
      <w:r>
        <w:t xml:space="preserve"> </w:t>
      </w:r>
    </w:p>
    <w:p w14:paraId="113F4263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42E27CC6" w14:textId="3FA8313F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Fraction freely dissolved (</w:t>
      </w:r>
      <w:proofErr w:type="spellStart"/>
      <w:r>
        <w:t>f</w:t>
      </w:r>
      <w:r w:rsidRPr="00887B0F">
        <w:rPr>
          <w:vertAlign w:val="subscript"/>
        </w:rPr>
        <w:t>fd</w:t>
      </w:r>
      <w:proofErr w:type="spellEnd"/>
      <w:r>
        <w:t>).  By using the equation in subsection (</w:t>
      </w:r>
      <w:r w:rsidR="00887B0F">
        <w:t xml:space="preserve">b)(1)(B), the </w:t>
      </w:r>
      <w:proofErr w:type="spellStart"/>
      <w:r w:rsidR="00887B0F">
        <w:t>f</w:t>
      </w:r>
      <w:r w:rsidR="00887B0F" w:rsidRPr="00887B0F">
        <w:rPr>
          <w:vertAlign w:val="subscript"/>
        </w:rPr>
        <w:t>fd</w:t>
      </w:r>
      <w:proofErr w:type="spellEnd"/>
      <w:r>
        <w:t xml:space="preserve"> to be used to calculate human health and wildlife </w:t>
      </w:r>
      <w:proofErr w:type="spellStart"/>
      <w:r>
        <w:t>BAFs</w:t>
      </w:r>
      <w:proofErr w:type="spellEnd"/>
      <w:r>
        <w:t xml:space="preserve"> for an organic chemical </w:t>
      </w:r>
      <w:r w:rsidR="00EC35A3">
        <w:t>must</w:t>
      </w:r>
      <w:r>
        <w:t xml:space="preserve"> be calculated using a standard POC concentration of 0.00000004 kg/L and a standard DOC concentration of 0.000002 kg/L: </w:t>
      </w:r>
    </w:p>
    <w:p w14:paraId="05D9833D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048C5D55" w14:textId="77777777" w:rsidR="0060193B" w:rsidRDefault="00887B0F" w:rsidP="0060193B">
      <w:pPr>
        <w:widowControl w:val="0"/>
        <w:autoSpaceDE w:val="0"/>
        <w:autoSpaceDN w:val="0"/>
        <w:adjustRightInd w:val="0"/>
        <w:ind w:left="3600" w:hanging="720"/>
      </w:pPr>
      <w:proofErr w:type="spellStart"/>
      <w:proofErr w:type="gramStart"/>
      <w:r>
        <w:t>f</w:t>
      </w:r>
      <w:r>
        <w:rPr>
          <w:vertAlign w:val="subscript"/>
        </w:rPr>
        <w:t>fd</w:t>
      </w:r>
      <w:proofErr w:type="spellEnd"/>
      <w:r>
        <w:rPr>
          <w:vertAlign w:val="subscript"/>
        </w:rPr>
        <w:t xml:space="preserve"> </w:t>
      </w:r>
      <w:r w:rsidR="0060193B">
        <w:t xml:space="preserve"> =</w:t>
      </w:r>
      <w:proofErr w:type="gramEnd"/>
      <w:r w:rsidR="0060193B">
        <w:t xml:space="preserve"> 1 / [1+ (0.00000024 kg/L)(</w:t>
      </w:r>
      <w:proofErr w:type="spellStart"/>
      <w:r w:rsidR="0060193B">
        <w:t>Kow</w:t>
      </w:r>
      <w:proofErr w:type="spellEnd"/>
      <w:r w:rsidR="0060193B">
        <w:t xml:space="preserve">)] </w:t>
      </w:r>
    </w:p>
    <w:p w14:paraId="17E532C4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4ED9351C" w14:textId="32761448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Human health </w:t>
      </w:r>
      <w:proofErr w:type="spellStart"/>
      <w:r>
        <w:t>BAF</w:t>
      </w:r>
      <w:proofErr w:type="spellEnd"/>
      <w:r>
        <w:t xml:space="preserve">.  The human health </w:t>
      </w:r>
      <w:proofErr w:type="spellStart"/>
      <w:r>
        <w:t>BAFs</w:t>
      </w:r>
      <w:proofErr w:type="spellEnd"/>
      <w:r>
        <w:t xml:space="preserve"> for an organic chemical </w:t>
      </w:r>
      <w:r w:rsidR="00EC35A3">
        <w:t>must</w:t>
      </w:r>
      <w:r>
        <w:t xml:space="preserve"> be calculated using the following equations: </w:t>
      </w:r>
    </w:p>
    <w:p w14:paraId="7DD75DF1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4A3BE089" w14:textId="293078F2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</w:t>
      </w:r>
      <w:r w:rsidR="00D60929">
        <w:t>Trophic Level</w:t>
      </w:r>
      <w:r>
        <w:t xml:space="preserve"> 3 </w:t>
      </w:r>
    </w:p>
    <w:p w14:paraId="7621B684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0663E27D" w14:textId="77777777" w:rsidR="0060193B" w:rsidRDefault="0060193B" w:rsidP="00887B0F">
      <w:pPr>
        <w:widowControl w:val="0"/>
        <w:autoSpaceDE w:val="0"/>
        <w:autoSpaceDN w:val="0"/>
        <w:adjustRightInd w:val="0"/>
        <w:ind w:left="2880"/>
      </w:pPr>
      <w:r>
        <w:t xml:space="preserve">Human Health </w:t>
      </w:r>
      <w:proofErr w:type="spellStart"/>
      <w:r>
        <w:t>BAF</w:t>
      </w:r>
      <w:r w:rsidRPr="00887B0F">
        <w:rPr>
          <w:vertAlign w:val="subscript"/>
        </w:rPr>
        <w:t>HHTL3</w:t>
      </w:r>
      <w:proofErr w:type="spellEnd"/>
      <w:r>
        <w:t xml:space="preserve"> = [(baseline </w:t>
      </w:r>
      <w:proofErr w:type="spellStart"/>
      <w:proofErr w:type="gramStart"/>
      <w:r>
        <w:t>BAF</w:t>
      </w:r>
      <w:proofErr w:type="spellEnd"/>
      <w:r>
        <w:t>)(</w:t>
      </w:r>
      <w:proofErr w:type="gramEnd"/>
      <w:r>
        <w:t>0.0182) + 1] (</w:t>
      </w:r>
      <w:proofErr w:type="spellStart"/>
      <w:r>
        <w:t>f</w:t>
      </w:r>
      <w:r w:rsidRPr="00887B0F">
        <w:rPr>
          <w:vertAlign w:val="subscript"/>
        </w:rPr>
        <w:t>fd</w:t>
      </w:r>
      <w:proofErr w:type="spellEnd"/>
      <w:r>
        <w:t xml:space="preserve">) </w:t>
      </w:r>
    </w:p>
    <w:p w14:paraId="40F484B1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7F934560" w14:textId="69A5B072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</w:t>
      </w:r>
      <w:r w:rsidR="00D60929">
        <w:t>Trophic Level</w:t>
      </w:r>
      <w:r>
        <w:t xml:space="preserve"> 4 </w:t>
      </w:r>
    </w:p>
    <w:p w14:paraId="4FD9743A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644CB4C0" w14:textId="77777777" w:rsidR="0060193B" w:rsidRDefault="0060193B" w:rsidP="00887B0F">
      <w:pPr>
        <w:widowControl w:val="0"/>
        <w:autoSpaceDE w:val="0"/>
        <w:autoSpaceDN w:val="0"/>
        <w:adjustRightInd w:val="0"/>
        <w:ind w:left="2880"/>
      </w:pPr>
      <w:r>
        <w:t xml:space="preserve">Human Health </w:t>
      </w:r>
      <w:proofErr w:type="spellStart"/>
      <w:r>
        <w:t>BAF</w:t>
      </w:r>
      <w:r w:rsidRPr="00887B0F">
        <w:rPr>
          <w:vertAlign w:val="subscript"/>
        </w:rPr>
        <w:t>HHTL4</w:t>
      </w:r>
      <w:proofErr w:type="spellEnd"/>
      <w:r>
        <w:t xml:space="preserve"> = [(baseline </w:t>
      </w:r>
      <w:proofErr w:type="spellStart"/>
      <w:r>
        <w:t>BAF</w:t>
      </w:r>
      <w:proofErr w:type="spellEnd"/>
      <w:r>
        <w:t>) (0.0310) + 1] (</w:t>
      </w:r>
      <w:proofErr w:type="spellStart"/>
      <w:r>
        <w:t>f</w:t>
      </w:r>
      <w:r w:rsidR="00887B0F">
        <w:rPr>
          <w:vertAlign w:val="subscript"/>
        </w:rPr>
        <w:t>fd</w:t>
      </w:r>
      <w:proofErr w:type="spellEnd"/>
      <w:r>
        <w:t xml:space="preserve">) </w:t>
      </w:r>
    </w:p>
    <w:p w14:paraId="6DBF283A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59772A49" w14:textId="77777777" w:rsidR="0060193B" w:rsidRDefault="0060193B" w:rsidP="00887B0F">
      <w:pPr>
        <w:widowControl w:val="0"/>
        <w:autoSpaceDE w:val="0"/>
        <w:autoSpaceDN w:val="0"/>
        <w:adjustRightInd w:val="0"/>
        <w:ind w:left="2880"/>
      </w:pPr>
      <w:r>
        <w:t xml:space="preserve">Where: </w:t>
      </w:r>
    </w:p>
    <w:p w14:paraId="4B9E1E0B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0BF35894" w14:textId="77777777" w:rsidR="0060193B" w:rsidRDefault="0060193B" w:rsidP="00887B0F">
      <w:pPr>
        <w:widowControl w:val="0"/>
        <w:autoSpaceDE w:val="0"/>
        <w:autoSpaceDN w:val="0"/>
        <w:adjustRightInd w:val="0"/>
        <w:ind w:left="3600"/>
      </w:pPr>
      <w:r>
        <w:t xml:space="preserve">0.0182 and 0.0310 are the standardized fraction lipid values for trophic levels 3 and 4, respectively, that are used to derive human health criteria and values </w:t>
      </w:r>
    </w:p>
    <w:p w14:paraId="1199CB4F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54194940" w14:textId="146EE866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Wildlife </w:t>
      </w:r>
      <w:proofErr w:type="spellStart"/>
      <w:r>
        <w:t>BAF</w:t>
      </w:r>
      <w:proofErr w:type="spellEnd"/>
      <w:r>
        <w:t xml:space="preserve">.  The wildlife </w:t>
      </w:r>
      <w:proofErr w:type="spellStart"/>
      <w:r>
        <w:t>BAFs</w:t>
      </w:r>
      <w:proofErr w:type="spellEnd"/>
      <w:r>
        <w:t xml:space="preserve"> for an organic chemical </w:t>
      </w:r>
      <w:r w:rsidR="00EC35A3">
        <w:t>must</w:t>
      </w:r>
      <w:r>
        <w:t xml:space="preserve"> be calculated using the following equations: </w:t>
      </w:r>
    </w:p>
    <w:p w14:paraId="691BF4E3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708EA418" w14:textId="1FC24A92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</w:t>
      </w:r>
      <w:r w:rsidR="00D60929">
        <w:t>Trophic Level</w:t>
      </w:r>
      <w:r>
        <w:t xml:space="preserve"> 3 </w:t>
      </w:r>
    </w:p>
    <w:p w14:paraId="2B3A21AF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702AFEE1" w14:textId="77777777" w:rsidR="0060193B" w:rsidRDefault="0060193B" w:rsidP="00887B0F">
      <w:pPr>
        <w:widowControl w:val="0"/>
        <w:autoSpaceDE w:val="0"/>
        <w:autoSpaceDN w:val="0"/>
        <w:adjustRightInd w:val="0"/>
        <w:ind w:left="2880"/>
      </w:pPr>
      <w:r>
        <w:t xml:space="preserve">Wildlife </w:t>
      </w:r>
      <w:proofErr w:type="spellStart"/>
      <w:r>
        <w:t>BAF</w:t>
      </w:r>
      <w:r w:rsidRPr="00887B0F">
        <w:rPr>
          <w:vertAlign w:val="subscript"/>
        </w:rPr>
        <w:t>WLTL3</w:t>
      </w:r>
      <w:proofErr w:type="spellEnd"/>
      <w:r>
        <w:t xml:space="preserve"> = [(baseline </w:t>
      </w:r>
      <w:proofErr w:type="spellStart"/>
      <w:proofErr w:type="gramStart"/>
      <w:r>
        <w:t>BAF</w:t>
      </w:r>
      <w:proofErr w:type="spellEnd"/>
      <w:r>
        <w:t>)(</w:t>
      </w:r>
      <w:proofErr w:type="gramEnd"/>
      <w:r>
        <w:t>0.0646) +1] (</w:t>
      </w:r>
      <w:proofErr w:type="spellStart"/>
      <w:r>
        <w:t>f</w:t>
      </w:r>
      <w:r w:rsidR="00887B0F">
        <w:rPr>
          <w:vertAlign w:val="subscript"/>
        </w:rPr>
        <w:t>fd</w:t>
      </w:r>
      <w:proofErr w:type="spellEnd"/>
      <w:r>
        <w:t xml:space="preserve">) </w:t>
      </w:r>
    </w:p>
    <w:p w14:paraId="3C80E271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377BE7B0" w14:textId="33F53CA7" w:rsidR="0060193B" w:rsidRDefault="0060193B" w:rsidP="0060193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</w:t>
      </w:r>
      <w:r w:rsidR="00D60929">
        <w:t>Trophic Level</w:t>
      </w:r>
      <w:r>
        <w:t xml:space="preserve"> 4 </w:t>
      </w:r>
    </w:p>
    <w:p w14:paraId="27740E3A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2A527EE5" w14:textId="77777777" w:rsidR="0060193B" w:rsidRDefault="0060193B" w:rsidP="00887B0F">
      <w:pPr>
        <w:widowControl w:val="0"/>
        <w:autoSpaceDE w:val="0"/>
        <w:autoSpaceDN w:val="0"/>
        <w:adjustRightInd w:val="0"/>
        <w:ind w:left="2880"/>
      </w:pPr>
      <w:r>
        <w:t xml:space="preserve">Wildlife </w:t>
      </w:r>
      <w:proofErr w:type="spellStart"/>
      <w:r>
        <w:t>BAF</w:t>
      </w:r>
      <w:r w:rsidRPr="00887B0F">
        <w:rPr>
          <w:vertAlign w:val="subscript"/>
        </w:rPr>
        <w:t>WLTL4</w:t>
      </w:r>
      <w:proofErr w:type="spellEnd"/>
      <w:r>
        <w:t xml:space="preserve"> = [(baseline </w:t>
      </w:r>
      <w:proofErr w:type="spellStart"/>
      <w:proofErr w:type="gramStart"/>
      <w:r>
        <w:t>BAF</w:t>
      </w:r>
      <w:proofErr w:type="spellEnd"/>
      <w:r>
        <w:t>)(</w:t>
      </w:r>
      <w:proofErr w:type="gramEnd"/>
      <w:r>
        <w:t>0.1031) + 1] (</w:t>
      </w:r>
      <w:proofErr w:type="spellStart"/>
      <w:r>
        <w:t>f</w:t>
      </w:r>
      <w:r w:rsidR="00887B0F">
        <w:rPr>
          <w:vertAlign w:val="subscript"/>
        </w:rPr>
        <w:t>fd</w:t>
      </w:r>
      <w:proofErr w:type="spellEnd"/>
      <w:r>
        <w:t xml:space="preserve">) </w:t>
      </w:r>
    </w:p>
    <w:p w14:paraId="39DAD708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1B781E75" w14:textId="77777777" w:rsidR="0060193B" w:rsidRDefault="0060193B" w:rsidP="00887B0F">
      <w:pPr>
        <w:widowControl w:val="0"/>
        <w:autoSpaceDE w:val="0"/>
        <w:autoSpaceDN w:val="0"/>
        <w:adjustRightInd w:val="0"/>
        <w:ind w:left="2880"/>
      </w:pPr>
      <w:r>
        <w:t xml:space="preserve">Where: </w:t>
      </w:r>
    </w:p>
    <w:p w14:paraId="6A352C18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14E97A66" w14:textId="77777777" w:rsidR="0060193B" w:rsidRDefault="0060193B" w:rsidP="00887B0F">
      <w:pPr>
        <w:widowControl w:val="0"/>
        <w:autoSpaceDE w:val="0"/>
        <w:autoSpaceDN w:val="0"/>
        <w:adjustRightInd w:val="0"/>
        <w:ind w:left="3600"/>
      </w:pPr>
      <w:r>
        <w:lastRenderedPageBreak/>
        <w:t xml:space="preserve">0.0646 and 0.1031 are the standardized fraction lipid values for trophic levels 3 and 4, respectively, that are used to derive wildlife criteria </w:t>
      </w:r>
    </w:p>
    <w:p w14:paraId="5C096130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6EE248E0" w14:textId="6224ACCE" w:rsidR="0060193B" w:rsidRDefault="0060193B" w:rsidP="0060193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Human </w:t>
      </w:r>
      <w:r w:rsidR="00D60929">
        <w:t xml:space="preserve">Health and Wildlife </w:t>
      </w:r>
      <w:proofErr w:type="spellStart"/>
      <w:r w:rsidR="00D60929">
        <w:t>B</w:t>
      </w:r>
      <w:r w:rsidR="00B54ED0">
        <w:t>AF</w:t>
      </w:r>
      <w:r w:rsidR="00E00E51">
        <w:t>s</w:t>
      </w:r>
      <w:proofErr w:type="spellEnd"/>
      <w:r w:rsidR="00D60929">
        <w:t xml:space="preserve"> for Inorganic Chemicals</w:t>
      </w:r>
      <w:r>
        <w:t>.  For inorganic chemicals</w:t>
      </w:r>
      <w:r w:rsidR="00D60929">
        <w:t>,</w:t>
      </w:r>
      <w:r>
        <w:t xml:space="preserve"> the baseline </w:t>
      </w:r>
      <w:proofErr w:type="spellStart"/>
      <w:r>
        <w:t>BAFs</w:t>
      </w:r>
      <w:proofErr w:type="spellEnd"/>
      <w:r>
        <w:t xml:space="preserve"> for trophic levels 3 and 4 are both assumed to equal the BCF determined for the chemical with fish. </w:t>
      </w:r>
    </w:p>
    <w:p w14:paraId="7A129C6D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370806E5" w14:textId="7013A081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Human </w:t>
      </w:r>
      <w:r w:rsidR="00D60929">
        <w:t>Health</w:t>
      </w:r>
      <w:r>
        <w:t xml:space="preserve">.  Measured </w:t>
      </w:r>
      <w:proofErr w:type="spellStart"/>
      <w:r>
        <w:t>BAFs</w:t>
      </w:r>
      <w:proofErr w:type="spellEnd"/>
      <w:r>
        <w:t xml:space="preserve"> and BCFs used to determine human health </w:t>
      </w:r>
      <w:proofErr w:type="spellStart"/>
      <w:r>
        <w:t>BAFs</w:t>
      </w:r>
      <w:proofErr w:type="spellEnd"/>
      <w:r>
        <w:t xml:space="preserve"> for inorganic chemicals </w:t>
      </w:r>
      <w:r w:rsidR="00231F86">
        <w:t>must</w:t>
      </w:r>
      <w:r>
        <w:t xml:space="preserve"> be based on concentration in edible tissue (e.g., muscle) of freshwater fish. </w:t>
      </w:r>
    </w:p>
    <w:p w14:paraId="49FD5E6D" w14:textId="77777777" w:rsidR="00D41718" w:rsidRDefault="00D41718" w:rsidP="00A962DD">
      <w:pPr>
        <w:widowControl w:val="0"/>
        <w:autoSpaceDE w:val="0"/>
        <w:autoSpaceDN w:val="0"/>
        <w:adjustRightInd w:val="0"/>
      </w:pPr>
    </w:p>
    <w:p w14:paraId="181C5045" w14:textId="3C016AF3" w:rsidR="0060193B" w:rsidRDefault="0060193B" w:rsidP="006019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Wildlife.  Measured </w:t>
      </w:r>
      <w:proofErr w:type="spellStart"/>
      <w:r>
        <w:t>BAFs</w:t>
      </w:r>
      <w:proofErr w:type="spellEnd"/>
      <w:r>
        <w:t xml:space="preserve"> and BCFs used to determine wildlife </w:t>
      </w:r>
      <w:proofErr w:type="spellStart"/>
      <w:r>
        <w:t>BAFs</w:t>
      </w:r>
      <w:proofErr w:type="spellEnd"/>
      <w:r>
        <w:t xml:space="preserve"> for inorganic chemicals </w:t>
      </w:r>
      <w:r w:rsidR="00231F86">
        <w:t>must</w:t>
      </w:r>
      <w:r>
        <w:t xml:space="preserve"> be based on concentration in the whole body of freshwater fish and invertebrates. </w:t>
      </w:r>
    </w:p>
    <w:p w14:paraId="11402449" w14:textId="77777777" w:rsidR="0060193B" w:rsidRDefault="0060193B" w:rsidP="00A962DD">
      <w:pPr>
        <w:widowControl w:val="0"/>
        <w:autoSpaceDE w:val="0"/>
        <w:autoSpaceDN w:val="0"/>
        <w:adjustRightInd w:val="0"/>
      </w:pPr>
    </w:p>
    <w:p w14:paraId="64BCC75B" w14:textId="60359C8B" w:rsidR="0060193B" w:rsidRDefault="00EC35A3" w:rsidP="0060193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60929">
        <w:t>7</w:t>
      </w:r>
      <w:r>
        <w:t xml:space="preserve"> Ill. Reg. </w:t>
      </w:r>
      <w:r w:rsidR="00945A31">
        <w:t>4437</w:t>
      </w:r>
      <w:r>
        <w:t xml:space="preserve">, effective </w:t>
      </w:r>
      <w:r w:rsidR="00945A31">
        <w:t>March 23, 2023</w:t>
      </w:r>
      <w:r>
        <w:t>)</w:t>
      </w:r>
    </w:p>
    <w:sectPr w:rsidR="0060193B" w:rsidSect="006019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93B"/>
    <w:rsid w:val="001865CD"/>
    <w:rsid w:val="00231F86"/>
    <w:rsid w:val="002E44E1"/>
    <w:rsid w:val="005C3366"/>
    <w:rsid w:val="0060193B"/>
    <w:rsid w:val="0067771D"/>
    <w:rsid w:val="00801F2E"/>
    <w:rsid w:val="008129FC"/>
    <w:rsid w:val="00874897"/>
    <w:rsid w:val="00887B0F"/>
    <w:rsid w:val="008A713B"/>
    <w:rsid w:val="00945A31"/>
    <w:rsid w:val="009C6551"/>
    <w:rsid w:val="009C70D8"/>
    <w:rsid w:val="009F605F"/>
    <w:rsid w:val="00A31312"/>
    <w:rsid w:val="00A46EF2"/>
    <w:rsid w:val="00A962DD"/>
    <w:rsid w:val="00B54ED0"/>
    <w:rsid w:val="00BF4E2F"/>
    <w:rsid w:val="00C64827"/>
    <w:rsid w:val="00D41718"/>
    <w:rsid w:val="00D60929"/>
    <w:rsid w:val="00E00E51"/>
    <w:rsid w:val="00EC35A3"/>
    <w:rsid w:val="00FB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7C12AC"/>
  <w15:docId w15:val="{477E9082-35A1-49EE-A283-0BF55B72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2023-04-07T22:47:00Z</dcterms:modified>
</cp:coreProperties>
</file>