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3E" w:rsidRDefault="00B53F3E" w:rsidP="00B53F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F3E" w:rsidRDefault="00B53F3E" w:rsidP="00B53F3E">
      <w:pPr>
        <w:widowControl w:val="0"/>
        <w:autoSpaceDE w:val="0"/>
        <w:autoSpaceDN w:val="0"/>
        <w:adjustRightInd w:val="0"/>
        <w:jc w:val="center"/>
      </w:pPr>
      <w:r>
        <w:t>PART 277</w:t>
      </w:r>
    </w:p>
    <w:p w:rsidR="00B53F3E" w:rsidRDefault="00B53F3E" w:rsidP="00B53F3E">
      <w:pPr>
        <w:widowControl w:val="0"/>
        <w:autoSpaceDE w:val="0"/>
        <w:autoSpaceDN w:val="0"/>
        <w:adjustRightInd w:val="0"/>
        <w:jc w:val="center"/>
      </w:pPr>
      <w:r>
        <w:t>PROCEDURES FOR MEASURING EMISSIONS</w:t>
      </w:r>
    </w:p>
    <w:p w:rsidR="00B53F3E" w:rsidRDefault="00B53F3E" w:rsidP="00B53F3E">
      <w:pPr>
        <w:widowControl w:val="0"/>
        <w:autoSpaceDE w:val="0"/>
        <w:autoSpaceDN w:val="0"/>
        <w:adjustRightInd w:val="0"/>
        <w:jc w:val="center"/>
      </w:pPr>
      <w:r>
        <w:t>OF CARBON MONOXIDE FROM STATIONARY SOURCES (REPEALED)</w:t>
      </w:r>
    </w:p>
    <w:p w:rsidR="00D47105" w:rsidRDefault="00D47105" w:rsidP="00B53F3E">
      <w:pPr>
        <w:widowControl w:val="0"/>
        <w:autoSpaceDE w:val="0"/>
        <w:autoSpaceDN w:val="0"/>
        <w:adjustRightInd w:val="0"/>
        <w:jc w:val="center"/>
      </w:pPr>
    </w:p>
    <w:sectPr w:rsidR="00D47105" w:rsidSect="00B53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F3E"/>
    <w:rsid w:val="005C3366"/>
    <w:rsid w:val="0098360C"/>
    <w:rsid w:val="00AB080C"/>
    <w:rsid w:val="00B53F3E"/>
    <w:rsid w:val="00D47105"/>
    <w:rsid w:val="00DA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277</vt:lpstr>
    </vt:vector>
  </TitlesOfParts>
  <Company>General Assembly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277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